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6ACA" w:rsidRPr="001773F6" w:rsidRDefault="00816ACA" w:rsidP="00816ACA">
      <w:pPr>
        <w:rPr>
          <w:b/>
          <w:sz w:val="28"/>
        </w:rPr>
      </w:pPr>
    </w:p>
    <w:p w:rsidR="00816ACA" w:rsidRPr="001773F6" w:rsidRDefault="00816ACA" w:rsidP="00816ACA">
      <w:pPr>
        <w:jc w:val="center"/>
        <w:rPr>
          <w:b/>
          <w:sz w:val="28"/>
          <w:szCs w:val="28"/>
        </w:rPr>
      </w:pPr>
      <w:r w:rsidRPr="001773F6">
        <w:rPr>
          <w:b/>
          <w:noProof/>
          <w:sz w:val="28"/>
          <w:lang w:eastAsia="ru-RU"/>
        </w:rPr>
        <w:drawing>
          <wp:inline distT="0" distB="0" distL="0" distR="0" wp14:anchorId="5B4FDCF9" wp14:editId="21DD25A9">
            <wp:extent cx="771525" cy="800100"/>
            <wp:effectExtent l="19050" t="0" r="9525" b="0"/>
            <wp:docPr id="3" name="Рисунок 1" descr="герб%20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%20район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7861" w:rsidRPr="001773F6" w:rsidRDefault="00816ACA" w:rsidP="001773F6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73F6">
        <w:rPr>
          <w:rFonts w:ascii="Times New Roman" w:hAnsi="Times New Roman" w:cs="Times New Roman"/>
          <w:b/>
          <w:sz w:val="24"/>
          <w:szCs w:val="24"/>
        </w:rPr>
        <w:t>СОВЕТ ДЕПУТАТОВ</w:t>
      </w:r>
    </w:p>
    <w:p w:rsidR="00816ACA" w:rsidRPr="001773F6" w:rsidRDefault="004C41B0" w:rsidP="001773F6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73F6">
        <w:rPr>
          <w:rFonts w:ascii="Times New Roman" w:hAnsi="Times New Roman" w:cs="Times New Roman"/>
          <w:b/>
          <w:sz w:val="24"/>
          <w:szCs w:val="24"/>
        </w:rPr>
        <w:t>СВОБОДНЕНСКОГО</w:t>
      </w:r>
      <w:r w:rsidR="001773F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16ACA" w:rsidRPr="001773F6">
        <w:rPr>
          <w:rFonts w:ascii="Times New Roman" w:hAnsi="Times New Roman" w:cs="Times New Roman"/>
          <w:b/>
          <w:sz w:val="24"/>
          <w:szCs w:val="24"/>
        </w:rPr>
        <w:t>СЕЛЬСКОГО ПОСЕЛЕНИЯ</w:t>
      </w:r>
    </w:p>
    <w:p w:rsidR="00816ACA" w:rsidRPr="001773F6" w:rsidRDefault="00816ACA" w:rsidP="001773F6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73F6">
        <w:rPr>
          <w:rFonts w:ascii="Times New Roman" w:hAnsi="Times New Roman" w:cs="Times New Roman"/>
          <w:b/>
          <w:sz w:val="24"/>
          <w:szCs w:val="24"/>
        </w:rPr>
        <w:t>ОКТЯБРЬСКОГО МУНИЦИПАЛЬНОГО РАЙОНА</w:t>
      </w:r>
    </w:p>
    <w:p w:rsidR="00816ACA" w:rsidRPr="001773F6" w:rsidRDefault="00816ACA" w:rsidP="001773F6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73F6">
        <w:rPr>
          <w:rFonts w:ascii="Times New Roman" w:hAnsi="Times New Roman" w:cs="Times New Roman"/>
          <w:b/>
          <w:sz w:val="24"/>
          <w:szCs w:val="24"/>
        </w:rPr>
        <w:t>ЧЕЛЯБИНСКОЙ ОБЛАСТИ</w:t>
      </w:r>
    </w:p>
    <w:p w:rsidR="00816ACA" w:rsidRPr="001773F6" w:rsidRDefault="00D22B33" w:rsidP="00816ACA">
      <w:pPr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line id="_x0000_s1027" style="position:absolute;left:0;text-align:left;z-index:251658240" from="-1.65pt,3.7pt" to="490.35pt,3.7pt"/>
        </w:pict>
      </w:r>
    </w:p>
    <w:p w:rsidR="00557861" w:rsidRPr="001773F6" w:rsidRDefault="001773F6" w:rsidP="0055786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РЕШЕНИ</w:t>
      </w:r>
      <w:r w:rsidR="00557861" w:rsidRPr="001773F6">
        <w:rPr>
          <w:rFonts w:ascii="Times New Roman" w:hAnsi="Times New Roman" w:cs="Times New Roman"/>
          <w:b/>
          <w:sz w:val="24"/>
          <w:szCs w:val="24"/>
        </w:rPr>
        <w:t>Е</w:t>
      </w:r>
    </w:p>
    <w:p w:rsidR="00816ACA" w:rsidRDefault="00557861" w:rsidP="001773F6">
      <w:pPr>
        <w:pStyle w:val="a6"/>
        <w:rPr>
          <w:rFonts w:ascii="Times New Roman" w:hAnsi="Times New Roman" w:cs="Times New Roman"/>
          <w:sz w:val="28"/>
          <w:szCs w:val="28"/>
        </w:rPr>
      </w:pPr>
      <w:r w:rsidRPr="001773F6">
        <w:rPr>
          <w:rFonts w:ascii="Times New Roman" w:hAnsi="Times New Roman" w:cs="Times New Roman"/>
          <w:sz w:val="28"/>
          <w:szCs w:val="28"/>
        </w:rPr>
        <w:t>О</w:t>
      </w:r>
      <w:r w:rsidR="00816ACA" w:rsidRPr="001773F6">
        <w:rPr>
          <w:rFonts w:ascii="Times New Roman" w:hAnsi="Times New Roman" w:cs="Times New Roman"/>
          <w:sz w:val="28"/>
          <w:szCs w:val="28"/>
        </w:rPr>
        <w:t>т</w:t>
      </w:r>
      <w:r w:rsidRPr="001773F6">
        <w:rPr>
          <w:rFonts w:ascii="Times New Roman" w:hAnsi="Times New Roman" w:cs="Times New Roman"/>
          <w:sz w:val="28"/>
          <w:szCs w:val="28"/>
        </w:rPr>
        <w:t xml:space="preserve"> 03.11.2015 года</w:t>
      </w:r>
      <w:r w:rsidR="00816ACA" w:rsidRPr="001773F6">
        <w:rPr>
          <w:rFonts w:ascii="Times New Roman" w:hAnsi="Times New Roman" w:cs="Times New Roman"/>
          <w:sz w:val="28"/>
          <w:szCs w:val="28"/>
        </w:rPr>
        <w:t xml:space="preserve"> № </w:t>
      </w:r>
      <w:r w:rsidRPr="001773F6">
        <w:rPr>
          <w:rFonts w:ascii="Times New Roman" w:hAnsi="Times New Roman" w:cs="Times New Roman"/>
          <w:sz w:val="28"/>
          <w:szCs w:val="28"/>
        </w:rPr>
        <w:t>11</w:t>
      </w:r>
    </w:p>
    <w:p w:rsidR="001773F6" w:rsidRPr="001773F6" w:rsidRDefault="001773F6" w:rsidP="001773F6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816ACA" w:rsidRPr="001773F6" w:rsidRDefault="00816ACA" w:rsidP="001773F6">
      <w:pPr>
        <w:pStyle w:val="a6"/>
        <w:rPr>
          <w:rFonts w:ascii="Times New Roman" w:hAnsi="Times New Roman" w:cs="Times New Roman"/>
          <w:bCs/>
          <w:sz w:val="28"/>
          <w:szCs w:val="28"/>
        </w:rPr>
      </w:pPr>
      <w:r w:rsidRPr="001773F6">
        <w:rPr>
          <w:rFonts w:ascii="Times New Roman" w:hAnsi="Times New Roman" w:cs="Times New Roman"/>
          <w:bCs/>
          <w:sz w:val="28"/>
          <w:szCs w:val="28"/>
        </w:rPr>
        <w:t>О введении налога на</w:t>
      </w:r>
    </w:p>
    <w:p w:rsidR="003F6121" w:rsidRPr="001773F6" w:rsidRDefault="00816ACA" w:rsidP="001773F6">
      <w:pPr>
        <w:pStyle w:val="a6"/>
        <w:rPr>
          <w:rFonts w:ascii="Times New Roman" w:hAnsi="Times New Roman" w:cs="Times New Roman"/>
          <w:bCs/>
          <w:sz w:val="28"/>
          <w:szCs w:val="28"/>
        </w:rPr>
      </w:pPr>
      <w:r w:rsidRPr="001773F6">
        <w:rPr>
          <w:rFonts w:ascii="Times New Roman" w:hAnsi="Times New Roman" w:cs="Times New Roman"/>
          <w:bCs/>
          <w:sz w:val="28"/>
          <w:szCs w:val="28"/>
        </w:rPr>
        <w:t>имущество физических лиц</w:t>
      </w:r>
      <w:bookmarkStart w:id="0" w:name="_GoBack"/>
      <w:bookmarkEnd w:id="0"/>
    </w:p>
    <w:p w:rsidR="00D22B33" w:rsidRPr="00D22B33" w:rsidRDefault="00D22B33" w:rsidP="001773F6">
      <w:pPr>
        <w:pStyle w:val="a6"/>
        <w:rPr>
          <w:rFonts w:ascii="Times New Roman" w:hAnsi="Times New Roman" w:cs="Times New Roman"/>
          <w:bCs/>
          <w:color w:val="0000FF"/>
          <w:sz w:val="24"/>
          <w:szCs w:val="24"/>
        </w:rPr>
      </w:pPr>
      <w:r w:rsidRPr="00D22B33">
        <w:rPr>
          <w:rFonts w:ascii="Times New Roman" w:hAnsi="Times New Roman" w:cs="Times New Roman"/>
          <w:bCs/>
          <w:sz w:val="24"/>
          <w:szCs w:val="24"/>
        </w:rPr>
        <w:t xml:space="preserve">(в редакции </w:t>
      </w:r>
      <w:r w:rsidRPr="00D22B33">
        <w:rPr>
          <w:rFonts w:ascii="Times New Roman" w:hAnsi="Times New Roman" w:cs="Times New Roman"/>
          <w:bCs/>
          <w:color w:val="0000FF"/>
          <w:sz w:val="24"/>
          <w:szCs w:val="24"/>
        </w:rPr>
        <w:t xml:space="preserve">Решения Совета депутатов </w:t>
      </w:r>
    </w:p>
    <w:p w:rsidR="00816ACA" w:rsidRPr="00D22B33" w:rsidRDefault="00D22B33" w:rsidP="001773F6">
      <w:pPr>
        <w:pStyle w:val="a6"/>
        <w:rPr>
          <w:rFonts w:ascii="Times New Roman" w:hAnsi="Times New Roman" w:cs="Times New Roman"/>
          <w:bCs/>
          <w:sz w:val="24"/>
          <w:szCs w:val="24"/>
        </w:rPr>
      </w:pPr>
      <w:r w:rsidRPr="00D22B33">
        <w:rPr>
          <w:rFonts w:ascii="Times New Roman" w:hAnsi="Times New Roman" w:cs="Times New Roman"/>
          <w:bCs/>
          <w:color w:val="0000FF"/>
          <w:sz w:val="24"/>
          <w:szCs w:val="24"/>
        </w:rPr>
        <w:t>от 27.08.2020 г. № 161</w:t>
      </w:r>
      <w:r w:rsidRPr="00D22B33">
        <w:rPr>
          <w:rFonts w:ascii="Times New Roman" w:hAnsi="Times New Roman" w:cs="Times New Roman"/>
          <w:bCs/>
          <w:sz w:val="24"/>
          <w:szCs w:val="24"/>
        </w:rPr>
        <w:t>)</w:t>
      </w:r>
    </w:p>
    <w:p w:rsidR="00D22B33" w:rsidRPr="00D22B33" w:rsidRDefault="00D22B33" w:rsidP="001773F6">
      <w:pPr>
        <w:pStyle w:val="a6"/>
        <w:rPr>
          <w:rFonts w:ascii="Times New Roman" w:hAnsi="Times New Roman" w:cs="Times New Roman"/>
          <w:bCs/>
        </w:rPr>
      </w:pPr>
    </w:p>
    <w:p w:rsidR="00E04291" w:rsidRPr="001773F6" w:rsidRDefault="003F6121" w:rsidP="001773F6">
      <w:pPr>
        <w:pStyle w:val="a6"/>
        <w:rPr>
          <w:rFonts w:ascii="Times New Roman" w:hAnsi="Times New Roman" w:cs="Times New Roman"/>
          <w:sz w:val="28"/>
          <w:szCs w:val="28"/>
        </w:rPr>
      </w:pPr>
      <w:r w:rsidRPr="001773F6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6" w:history="1">
        <w:r w:rsidRPr="001773F6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1773F6">
        <w:rPr>
          <w:rFonts w:ascii="Times New Roman" w:hAnsi="Times New Roman" w:cs="Times New Roman"/>
          <w:sz w:val="28"/>
          <w:szCs w:val="28"/>
        </w:rPr>
        <w:t xml:space="preserve"> от 06.10.2003 </w:t>
      </w:r>
      <w:r w:rsidR="00BC1C48" w:rsidRPr="001773F6">
        <w:rPr>
          <w:rFonts w:ascii="Times New Roman" w:hAnsi="Times New Roman" w:cs="Times New Roman"/>
          <w:sz w:val="28"/>
          <w:szCs w:val="28"/>
        </w:rPr>
        <w:t>№</w:t>
      </w:r>
      <w:r w:rsidRPr="001773F6">
        <w:rPr>
          <w:rFonts w:ascii="Times New Roman" w:hAnsi="Times New Roman" w:cs="Times New Roman"/>
          <w:sz w:val="28"/>
          <w:szCs w:val="28"/>
        </w:rPr>
        <w:t xml:space="preserve"> 131-ФЗ "Об общих принципах организации местного самоуправления в Российской Федерации", главой 32 Налогового </w:t>
      </w:r>
      <w:hyperlink r:id="rId7" w:history="1">
        <w:r w:rsidRPr="001773F6">
          <w:rPr>
            <w:rFonts w:ascii="Times New Roman" w:hAnsi="Times New Roman" w:cs="Times New Roman"/>
            <w:sz w:val="28"/>
            <w:szCs w:val="28"/>
          </w:rPr>
          <w:t>кодекса</w:t>
        </w:r>
      </w:hyperlink>
      <w:r w:rsidRPr="001773F6"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r w:rsidR="00816ACA" w:rsidRPr="001773F6">
        <w:rPr>
          <w:rFonts w:ascii="Times New Roman" w:hAnsi="Times New Roman" w:cs="Times New Roman"/>
          <w:sz w:val="28"/>
          <w:szCs w:val="28"/>
        </w:rPr>
        <w:t>З</w:t>
      </w:r>
      <w:r w:rsidR="00062985" w:rsidRPr="001773F6">
        <w:rPr>
          <w:rFonts w:ascii="Times New Roman" w:hAnsi="Times New Roman" w:cs="Times New Roman"/>
          <w:sz w:val="28"/>
          <w:szCs w:val="28"/>
        </w:rPr>
        <w:t>аконом Челябинской области от 28</w:t>
      </w:r>
      <w:r w:rsidR="00572723" w:rsidRPr="001773F6">
        <w:rPr>
          <w:rFonts w:ascii="Times New Roman" w:hAnsi="Times New Roman" w:cs="Times New Roman"/>
          <w:sz w:val="28"/>
          <w:szCs w:val="28"/>
        </w:rPr>
        <w:t>.</w:t>
      </w:r>
      <w:r w:rsidR="003F66BD" w:rsidRPr="001773F6">
        <w:rPr>
          <w:rFonts w:ascii="Times New Roman" w:hAnsi="Times New Roman" w:cs="Times New Roman"/>
          <w:sz w:val="28"/>
          <w:szCs w:val="28"/>
        </w:rPr>
        <w:t>10</w:t>
      </w:r>
      <w:r w:rsidR="00572723" w:rsidRPr="001773F6">
        <w:rPr>
          <w:rFonts w:ascii="Times New Roman" w:hAnsi="Times New Roman" w:cs="Times New Roman"/>
          <w:sz w:val="28"/>
          <w:szCs w:val="28"/>
        </w:rPr>
        <w:t>.2015 №_</w:t>
      </w:r>
      <w:r w:rsidR="00062985" w:rsidRPr="001773F6">
        <w:rPr>
          <w:rFonts w:ascii="Times New Roman" w:hAnsi="Times New Roman" w:cs="Times New Roman"/>
          <w:sz w:val="28"/>
          <w:szCs w:val="28"/>
        </w:rPr>
        <w:t>241</w:t>
      </w:r>
      <w:r w:rsidR="00572723" w:rsidRPr="001773F6">
        <w:rPr>
          <w:rFonts w:ascii="Times New Roman" w:hAnsi="Times New Roman" w:cs="Times New Roman"/>
          <w:sz w:val="28"/>
          <w:szCs w:val="28"/>
        </w:rPr>
        <w:t xml:space="preserve">-ЗО «О единой дате начала применения на территории Челябинской области порядка определения налоговой базы по налогу на имущество физических лиц исходя из кадастровой стоимости объектов налогообложения», </w:t>
      </w:r>
      <w:hyperlink r:id="rId8" w:history="1">
        <w:r w:rsidRPr="001773F6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2F3EA5" w:rsidRPr="001773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C41B0" w:rsidRPr="001773F6">
        <w:rPr>
          <w:rFonts w:ascii="Times New Roman" w:hAnsi="Times New Roman" w:cs="Times New Roman"/>
          <w:sz w:val="28"/>
          <w:szCs w:val="28"/>
        </w:rPr>
        <w:t>Свободненского</w:t>
      </w:r>
      <w:proofErr w:type="spellEnd"/>
      <w:r w:rsidR="002F3EA5" w:rsidRPr="001773F6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E04291" w:rsidRPr="001773F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F3EA5" w:rsidRPr="001773F6" w:rsidRDefault="002F3EA5" w:rsidP="001773F6">
      <w:pPr>
        <w:pStyle w:val="a6"/>
        <w:rPr>
          <w:rFonts w:ascii="Times New Roman" w:hAnsi="Times New Roman" w:cs="Times New Roman"/>
          <w:sz w:val="28"/>
          <w:szCs w:val="28"/>
        </w:rPr>
      </w:pPr>
      <w:r w:rsidRPr="001773F6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proofErr w:type="spellStart"/>
      <w:r w:rsidR="004C41B0" w:rsidRPr="001773F6">
        <w:rPr>
          <w:rFonts w:ascii="Times New Roman" w:hAnsi="Times New Roman" w:cs="Times New Roman"/>
          <w:sz w:val="28"/>
          <w:szCs w:val="28"/>
        </w:rPr>
        <w:t>Свободненского</w:t>
      </w:r>
      <w:proofErr w:type="spellEnd"/>
      <w:r w:rsidRPr="001773F6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9C19C2" w:rsidRPr="001773F6" w:rsidRDefault="002F3EA5" w:rsidP="001773F6">
      <w:pPr>
        <w:pStyle w:val="a6"/>
        <w:rPr>
          <w:rFonts w:ascii="Times New Roman" w:hAnsi="Times New Roman" w:cs="Times New Roman"/>
          <w:sz w:val="28"/>
          <w:szCs w:val="28"/>
        </w:rPr>
      </w:pPr>
      <w:r w:rsidRPr="001773F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773F6">
        <w:rPr>
          <w:rFonts w:ascii="Times New Roman" w:hAnsi="Times New Roman" w:cs="Times New Roman"/>
          <w:sz w:val="28"/>
          <w:szCs w:val="28"/>
        </w:rPr>
        <w:t>Р</w:t>
      </w:r>
      <w:r w:rsidR="00816ACA" w:rsidRPr="001773F6">
        <w:rPr>
          <w:rFonts w:ascii="Times New Roman" w:hAnsi="Times New Roman" w:cs="Times New Roman"/>
          <w:sz w:val="28"/>
          <w:szCs w:val="28"/>
        </w:rPr>
        <w:t>ешает</w:t>
      </w:r>
      <w:r w:rsidR="009C19C2" w:rsidRPr="001773F6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F6121" w:rsidRPr="001773F6" w:rsidRDefault="002F3EA5" w:rsidP="001773F6">
      <w:pPr>
        <w:pStyle w:val="a6"/>
        <w:rPr>
          <w:rFonts w:ascii="Times New Roman" w:hAnsi="Times New Roman" w:cs="Times New Roman"/>
          <w:sz w:val="28"/>
          <w:szCs w:val="28"/>
        </w:rPr>
      </w:pPr>
      <w:r w:rsidRPr="001773F6">
        <w:rPr>
          <w:rFonts w:ascii="Times New Roman" w:hAnsi="Times New Roman" w:cs="Times New Roman"/>
          <w:i/>
          <w:sz w:val="28"/>
          <w:szCs w:val="28"/>
        </w:rPr>
        <w:t xml:space="preserve">           </w:t>
      </w:r>
      <w:r w:rsidR="003F6121" w:rsidRPr="001773F6">
        <w:rPr>
          <w:rFonts w:ascii="Times New Roman" w:hAnsi="Times New Roman" w:cs="Times New Roman"/>
          <w:sz w:val="28"/>
          <w:szCs w:val="28"/>
        </w:rPr>
        <w:t xml:space="preserve">1. Ввести на территории </w:t>
      </w:r>
      <w:proofErr w:type="spellStart"/>
      <w:r w:rsidR="004C41B0" w:rsidRPr="001773F6">
        <w:rPr>
          <w:rFonts w:ascii="Times New Roman" w:hAnsi="Times New Roman" w:cs="Times New Roman"/>
          <w:sz w:val="28"/>
          <w:szCs w:val="28"/>
        </w:rPr>
        <w:t>Свободненского</w:t>
      </w:r>
      <w:proofErr w:type="spellEnd"/>
      <w:r w:rsidRPr="001773F6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322B99" w:rsidRPr="001773F6">
        <w:rPr>
          <w:rFonts w:ascii="Times New Roman" w:hAnsi="Times New Roman" w:cs="Times New Roman"/>
          <w:sz w:val="28"/>
          <w:szCs w:val="28"/>
        </w:rPr>
        <w:t xml:space="preserve"> </w:t>
      </w:r>
      <w:r w:rsidR="003F6121" w:rsidRPr="001773F6">
        <w:rPr>
          <w:rFonts w:ascii="Times New Roman" w:hAnsi="Times New Roman" w:cs="Times New Roman"/>
          <w:sz w:val="28"/>
          <w:szCs w:val="28"/>
        </w:rPr>
        <w:t xml:space="preserve">налог на имущество физических лиц. </w:t>
      </w:r>
    </w:p>
    <w:p w:rsidR="00AC20A2" w:rsidRPr="001773F6" w:rsidRDefault="002F3EA5" w:rsidP="001773F6">
      <w:pPr>
        <w:pStyle w:val="a6"/>
        <w:rPr>
          <w:rFonts w:ascii="Times New Roman" w:hAnsi="Times New Roman" w:cs="Times New Roman"/>
          <w:sz w:val="28"/>
          <w:szCs w:val="28"/>
        </w:rPr>
      </w:pPr>
      <w:r w:rsidRPr="001773F6">
        <w:rPr>
          <w:rFonts w:ascii="Times New Roman" w:hAnsi="Times New Roman" w:cs="Times New Roman"/>
          <w:sz w:val="28"/>
          <w:szCs w:val="28"/>
        </w:rPr>
        <w:t xml:space="preserve">         </w:t>
      </w:r>
      <w:r w:rsidR="00CE4FB9" w:rsidRPr="001773F6">
        <w:rPr>
          <w:rFonts w:ascii="Times New Roman" w:hAnsi="Times New Roman" w:cs="Times New Roman"/>
          <w:sz w:val="28"/>
          <w:szCs w:val="28"/>
        </w:rPr>
        <w:t xml:space="preserve">2. </w:t>
      </w:r>
      <w:r w:rsidR="003F6121" w:rsidRPr="001773F6">
        <w:rPr>
          <w:rFonts w:ascii="Times New Roman" w:hAnsi="Times New Roman" w:cs="Times New Roman"/>
          <w:sz w:val="28"/>
          <w:szCs w:val="28"/>
        </w:rPr>
        <w:t xml:space="preserve">Установить </w:t>
      </w:r>
      <w:r w:rsidR="00434B7A" w:rsidRPr="001773F6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="003F6121" w:rsidRPr="001773F6">
        <w:rPr>
          <w:rFonts w:ascii="Times New Roman" w:hAnsi="Times New Roman" w:cs="Times New Roman"/>
          <w:sz w:val="28"/>
          <w:szCs w:val="28"/>
        </w:rPr>
        <w:t xml:space="preserve">ставки </w:t>
      </w:r>
      <w:r w:rsidR="007170A2" w:rsidRPr="001773F6">
        <w:rPr>
          <w:rFonts w:ascii="Times New Roman" w:hAnsi="Times New Roman" w:cs="Times New Roman"/>
          <w:sz w:val="28"/>
          <w:szCs w:val="28"/>
        </w:rPr>
        <w:t>налога на имущество физических лиц</w:t>
      </w:r>
      <w:r w:rsidR="00CE4FB9" w:rsidRPr="001773F6">
        <w:rPr>
          <w:rFonts w:ascii="Times New Roman" w:hAnsi="Times New Roman" w:cs="Times New Roman"/>
          <w:sz w:val="28"/>
          <w:szCs w:val="28"/>
        </w:rPr>
        <w:t>,</w:t>
      </w:r>
      <w:r w:rsidR="007170A2" w:rsidRPr="001773F6">
        <w:rPr>
          <w:rFonts w:ascii="Times New Roman" w:hAnsi="Times New Roman" w:cs="Times New Roman"/>
          <w:sz w:val="28"/>
          <w:szCs w:val="28"/>
        </w:rPr>
        <w:t xml:space="preserve"> </w:t>
      </w:r>
      <w:r w:rsidR="00AC20A2" w:rsidRPr="001773F6">
        <w:rPr>
          <w:rFonts w:ascii="Times New Roman" w:hAnsi="Times New Roman" w:cs="Times New Roman"/>
          <w:sz w:val="28"/>
          <w:szCs w:val="28"/>
        </w:rPr>
        <w:t xml:space="preserve">исходя из кадастровой стоимости объекта налогообложения. </w:t>
      </w:r>
    </w:p>
    <w:p w:rsidR="003F6121" w:rsidRPr="001773F6" w:rsidRDefault="003F6121" w:rsidP="001773F6">
      <w:pPr>
        <w:pStyle w:val="a6"/>
        <w:rPr>
          <w:rFonts w:ascii="Times New Roman" w:hAnsi="Times New Roman" w:cs="Times New Roman"/>
          <w:sz w:val="28"/>
          <w:szCs w:val="28"/>
        </w:rPr>
      </w:pPr>
    </w:p>
    <w:tbl>
      <w:tblPr>
        <w:tblW w:w="9781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7655"/>
        <w:gridCol w:w="2126"/>
      </w:tblGrid>
      <w:tr w:rsidR="001773F6" w:rsidRPr="001773F6" w:rsidTr="00E92BB2">
        <w:trPr>
          <w:trHeight w:val="5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70A2" w:rsidRPr="001773F6" w:rsidRDefault="00AC20A2" w:rsidP="001773F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773F6">
              <w:rPr>
                <w:rFonts w:ascii="Times New Roman" w:hAnsi="Times New Roman" w:cs="Times New Roman"/>
                <w:sz w:val="28"/>
                <w:szCs w:val="28"/>
              </w:rPr>
              <w:t xml:space="preserve">Объект налогообложения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70A2" w:rsidRPr="001773F6" w:rsidRDefault="007170A2" w:rsidP="001773F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773F6">
              <w:rPr>
                <w:rFonts w:ascii="Times New Roman" w:hAnsi="Times New Roman" w:cs="Times New Roman"/>
                <w:sz w:val="28"/>
                <w:szCs w:val="28"/>
              </w:rPr>
              <w:t>Ставка налога</w:t>
            </w:r>
            <w:r w:rsidR="00322B99" w:rsidRPr="001773F6">
              <w:rPr>
                <w:rFonts w:ascii="Times New Roman" w:hAnsi="Times New Roman" w:cs="Times New Roman"/>
                <w:sz w:val="28"/>
                <w:szCs w:val="28"/>
              </w:rPr>
              <w:t>, процентов</w:t>
            </w:r>
          </w:p>
        </w:tc>
      </w:tr>
      <w:tr w:rsidR="001773F6" w:rsidRPr="001773F6" w:rsidTr="00D31BC2">
        <w:trPr>
          <w:trHeight w:val="5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0A2" w:rsidRPr="001773F6" w:rsidRDefault="00AC20A2" w:rsidP="001773F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773F6">
              <w:rPr>
                <w:rFonts w:ascii="Times New Roman" w:hAnsi="Times New Roman" w:cs="Times New Roman"/>
                <w:sz w:val="28"/>
                <w:szCs w:val="28"/>
              </w:rPr>
              <w:t xml:space="preserve">жилые дома, жилые помещения;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C20A2" w:rsidRPr="001773F6" w:rsidRDefault="002F3EA5" w:rsidP="001773F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773F6"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  <w:r w:rsidR="00AC20A2" w:rsidRPr="001773F6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  <w:p w:rsidR="00AC20A2" w:rsidRPr="001773F6" w:rsidRDefault="00AC20A2" w:rsidP="001773F6">
            <w:pPr>
              <w:pStyle w:val="a6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1773F6" w:rsidRPr="001773F6" w:rsidTr="00AC20A2">
        <w:trPr>
          <w:trHeight w:val="5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0A2" w:rsidRPr="001773F6" w:rsidRDefault="003F66BD" w:rsidP="001773F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773F6">
              <w:rPr>
                <w:rFonts w:ascii="Times New Roman" w:hAnsi="Times New Roman" w:cs="Times New Roman"/>
                <w:sz w:val="28"/>
                <w:szCs w:val="28"/>
              </w:rPr>
              <w:t xml:space="preserve">2) </w:t>
            </w:r>
            <w:r w:rsidR="00AC20A2" w:rsidRPr="001773F6">
              <w:rPr>
                <w:rFonts w:ascii="Times New Roman" w:hAnsi="Times New Roman" w:cs="Times New Roman"/>
                <w:sz w:val="28"/>
                <w:szCs w:val="28"/>
              </w:rPr>
              <w:t xml:space="preserve">объекты незавершенного строительства в случае, если проектируемым назначением таких объектов является жилой дом; 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0A2" w:rsidRPr="001773F6" w:rsidRDefault="00AC20A2" w:rsidP="001773F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73F6" w:rsidRPr="001773F6" w:rsidTr="00AC20A2">
        <w:trPr>
          <w:trHeight w:val="5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0A2" w:rsidRPr="001773F6" w:rsidRDefault="003F66BD" w:rsidP="001773F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773F6">
              <w:rPr>
                <w:rFonts w:ascii="Times New Roman" w:hAnsi="Times New Roman" w:cs="Times New Roman"/>
                <w:sz w:val="28"/>
                <w:szCs w:val="28"/>
              </w:rPr>
              <w:t xml:space="preserve">3) </w:t>
            </w:r>
            <w:r w:rsidR="00AC20A2" w:rsidRPr="001773F6">
              <w:rPr>
                <w:rFonts w:ascii="Times New Roman" w:hAnsi="Times New Roman" w:cs="Times New Roman"/>
                <w:sz w:val="28"/>
                <w:szCs w:val="28"/>
              </w:rPr>
              <w:t xml:space="preserve">единые недвижимые комплексы, в состав которых входит хотя бы одно жилое помещение (жилой дом); 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0A2" w:rsidRPr="001773F6" w:rsidRDefault="00AC20A2" w:rsidP="001773F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73F6" w:rsidRPr="001773F6" w:rsidTr="00E92BB2">
        <w:trPr>
          <w:trHeight w:val="5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0A2" w:rsidRPr="001773F6" w:rsidRDefault="003F66BD" w:rsidP="001773F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773F6">
              <w:rPr>
                <w:rFonts w:ascii="Times New Roman" w:hAnsi="Times New Roman" w:cs="Times New Roman"/>
                <w:sz w:val="28"/>
                <w:szCs w:val="28"/>
              </w:rPr>
              <w:t xml:space="preserve">4) </w:t>
            </w:r>
            <w:r w:rsidR="00AC20A2" w:rsidRPr="001773F6">
              <w:rPr>
                <w:rFonts w:ascii="Times New Roman" w:hAnsi="Times New Roman" w:cs="Times New Roman"/>
                <w:sz w:val="28"/>
                <w:szCs w:val="28"/>
              </w:rPr>
              <w:t xml:space="preserve">гаражи и </w:t>
            </w:r>
            <w:proofErr w:type="spellStart"/>
            <w:r w:rsidR="00AC20A2" w:rsidRPr="001773F6">
              <w:rPr>
                <w:rFonts w:ascii="Times New Roman" w:hAnsi="Times New Roman" w:cs="Times New Roman"/>
                <w:sz w:val="28"/>
                <w:szCs w:val="28"/>
              </w:rPr>
              <w:t>машино</w:t>
            </w:r>
            <w:proofErr w:type="spellEnd"/>
            <w:r w:rsidR="00AC20A2" w:rsidRPr="001773F6">
              <w:rPr>
                <w:rFonts w:ascii="Times New Roman" w:hAnsi="Times New Roman" w:cs="Times New Roman"/>
                <w:sz w:val="28"/>
                <w:szCs w:val="28"/>
              </w:rPr>
              <w:t xml:space="preserve">-места; 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0A2" w:rsidRPr="001773F6" w:rsidRDefault="00AC20A2" w:rsidP="001773F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73F6" w:rsidRPr="001773F6" w:rsidTr="0042631C">
        <w:trPr>
          <w:trHeight w:val="220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0A2" w:rsidRPr="0042631C" w:rsidRDefault="003F66BD" w:rsidP="0042631C">
            <w:pPr>
              <w:spacing w:line="240" w:lineRule="atLeast"/>
              <w:contextualSpacing/>
              <w:jc w:val="both"/>
              <w:rPr>
                <w:color w:val="000000"/>
              </w:rPr>
            </w:pPr>
            <w:r w:rsidRPr="001773F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5) </w:t>
            </w:r>
            <w:r w:rsidR="00AC20A2" w:rsidRPr="001773F6">
              <w:rPr>
                <w:rFonts w:ascii="Times New Roman" w:hAnsi="Times New Roman" w:cs="Times New Roman"/>
                <w:sz w:val="28"/>
                <w:szCs w:val="28"/>
              </w:rPr>
              <w:t>хозяйственные строения или сооружения, площадь каждого из которых не превышает 50 квадратных метров и которые расположены на земельных участках, для ведения личного подсобного, хозяйства, огородничества, садоводства или индивидуального жилищного строительства;</w:t>
            </w:r>
            <w:r w:rsidR="004263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C20A2" w:rsidRPr="001773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2631C" w:rsidRPr="0042631C">
              <w:rPr>
                <w:rFonts w:ascii="Times New Roman" w:hAnsi="Times New Roman" w:cs="Times New Roman"/>
                <w:color w:val="000000"/>
              </w:rPr>
              <w:t>(</w:t>
            </w:r>
            <w:r w:rsidR="0042631C">
              <w:rPr>
                <w:rFonts w:ascii="Times New Roman" w:hAnsi="Times New Roman" w:cs="Times New Roman"/>
                <w:color w:val="000000"/>
              </w:rPr>
              <w:t>в редакции</w:t>
            </w:r>
            <w:r w:rsidR="0042631C" w:rsidRPr="0042631C">
              <w:rPr>
                <w:rFonts w:ascii="Times New Roman" w:hAnsi="Times New Roman" w:cs="Times New Roman"/>
                <w:color w:val="000000"/>
              </w:rPr>
              <w:t> </w:t>
            </w:r>
            <w:r w:rsidR="0042631C" w:rsidRPr="0042631C">
              <w:rPr>
                <w:rFonts w:ascii="Times New Roman" w:hAnsi="Times New Roman" w:cs="Times New Roman"/>
                <w:color w:val="0000FF"/>
              </w:rPr>
              <w:t>решени</w:t>
            </w:r>
            <w:r w:rsidR="0042631C">
              <w:rPr>
                <w:rFonts w:ascii="Times New Roman" w:hAnsi="Times New Roman" w:cs="Times New Roman"/>
                <w:color w:val="0000FF"/>
              </w:rPr>
              <w:t>я</w:t>
            </w:r>
            <w:r w:rsidR="0042631C" w:rsidRPr="0042631C">
              <w:rPr>
                <w:rFonts w:ascii="Times New Roman" w:hAnsi="Times New Roman" w:cs="Times New Roman"/>
                <w:color w:val="0000FF"/>
              </w:rPr>
              <w:t xml:space="preserve"> Совета депутатов </w:t>
            </w:r>
            <w:proofErr w:type="spellStart"/>
            <w:r w:rsidR="0042631C" w:rsidRPr="0042631C">
              <w:rPr>
                <w:rFonts w:ascii="Times New Roman" w:hAnsi="Times New Roman" w:cs="Times New Roman"/>
                <w:color w:val="0000FF"/>
              </w:rPr>
              <w:t>Свободненского</w:t>
            </w:r>
            <w:proofErr w:type="spellEnd"/>
            <w:r w:rsidR="0042631C" w:rsidRPr="0042631C">
              <w:rPr>
                <w:rFonts w:ascii="Times New Roman" w:hAnsi="Times New Roman" w:cs="Times New Roman"/>
                <w:color w:val="0000FF"/>
              </w:rPr>
              <w:t xml:space="preserve"> сельского поселения от </w:t>
            </w:r>
            <w:r w:rsidR="0042631C">
              <w:rPr>
                <w:rFonts w:ascii="Times New Roman" w:hAnsi="Times New Roman" w:cs="Times New Roman"/>
                <w:color w:val="0000FF"/>
              </w:rPr>
              <w:t>26</w:t>
            </w:r>
            <w:r w:rsidR="0042631C" w:rsidRPr="0042631C">
              <w:rPr>
                <w:rFonts w:ascii="Times New Roman" w:hAnsi="Times New Roman" w:cs="Times New Roman"/>
                <w:color w:val="0000FF"/>
              </w:rPr>
              <w:t xml:space="preserve">.06.2022 № </w:t>
            </w:r>
            <w:r w:rsidR="0042631C">
              <w:rPr>
                <w:rFonts w:ascii="Times New Roman" w:hAnsi="Times New Roman" w:cs="Times New Roman"/>
                <w:color w:val="0000FF"/>
              </w:rPr>
              <w:t>155</w:t>
            </w:r>
            <w:r w:rsidR="0042631C" w:rsidRPr="0042631C">
              <w:rPr>
                <w:rFonts w:ascii="Times New Roman" w:hAnsi="Times New Roman" w:cs="Times New Roman"/>
                <w:color w:val="000000"/>
              </w:rPr>
              <w:t>).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0A2" w:rsidRPr="001773F6" w:rsidRDefault="00AC20A2" w:rsidP="001773F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73F6" w:rsidRPr="001773F6" w:rsidTr="00E92BB2">
        <w:trPr>
          <w:trHeight w:val="5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66BD" w:rsidRPr="001773F6" w:rsidRDefault="003F66BD" w:rsidP="001773F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773F6">
              <w:rPr>
                <w:rFonts w:ascii="Times New Roman" w:hAnsi="Times New Roman" w:cs="Times New Roman"/>
                <w:sz w:val="28"/>
                <w:szCs w:val="28"/>
              </w:rPr>
              <w:t xml:space="preserve">6) объекты налогообложения, включенные в перечень, определяемый в соответствии с </w:t>
            </w:r>
            <w:hyperlink r:id="rId9" w:history="1">
              <w:r w:rsidRPr="001773F6">
                <w:rPr>
                  <w:rFonts w:ascii="Times New Roman" w:hAnsi="Times New Roman" w:cs="Times New Roman"/>
                  <w:sz w:val="28"/>
                  <w:szCs w:val="28"/>
                </w:rPr>
                <w:t>пунктом 7 статьи 378.2</w:t>
              </w:r>
            </w:hyperlink>
            <w:r w:rsidRPr="001773F6">
              <w:rPr>
                <w:rFonts w:ascii="Times New Roman" w:hAnsi="Times New Roman" w:cs="Times New Roman"/>
                <w:sz w:val="28"/>
                <w:szCs w:val="28"/>
              </w:rPr>
              <w:t xml:space="preserve"> Налогового Кодекса РФ;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66BD" w:rsidRPr="001773F6" w:rsidRDefault="002F3EA5" w:rsidP="001773F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773F6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  <w:r w:rsidR="003F66BD" w:rsidRPr="001773F6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  <w:p w:rsidR="003F66BD" w:rsidRPr="001773F6" w:rsidRDefault="003F66BD" w:rsidP="001773F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73F6" w:rsidRPr="001773F6" w:rsidTr="003F66BD">
        <w:trPr>
          <w:trHeight w:val="5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66BD" w:rsidRPr="001773F6" w:rsidRDefault="003F66BD" w:rsidP="001773F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773F6">
              <w:rPr>
                <w:rFonts w:ascii="Times New Roman" w:hAnsi="Times New Roman" w:cs="Times New Roman"/>
                <w:sz w:val="28"/>
                <w:szCs w:val="28"/>
              </w:rPr>
              <w:t xml:space="preserve">7) объекты налогообложения, предусмотренные </w:t>
            </w:r>
            <w:hyperlink r:id="rId10" w:history="1">
              <w:r w:rsidRPr="001773F6">
                <w:rPr>
                  <w:rFonts w:ascii="Times New Roman" w:hAnsi="Times New Roman" w:cs="Times New Roman"/>
                  <w:sz w:val="28"/>
                  <w:szCs w:val="28"/>
                </w:rPr>
                <w:t>абзацем вторым пункта 10 статьи 378.2</w:t>
              </w:r>
            </w:hyperlink>
            <w:r w:rsidRPr="001773F6">
              <w:rPr>
                <w:rFonts w:ascii="Times New Roman" w:hAnsi="Times New Roman" w:cs="Times New Roman"/>
                <w:sz w:val="28"/>
                <w:szCs w:val="28"/>
              </w:rPr>
              <w:t xml:space="preserve"> Налогового кодекса РФ; 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66BD" w:rsidRPr="001773F6" w:rsidRDefault="003F66BD" w:rsidP="001773F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73F6" w:rsidRPr="001773F6" w:rsidTr="003F66BD">
        <w:trPr>
          <w:trHeight w:val="5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3A03" w:rsidRPr="001773F6" w:rsidRDefault="003F66BD" w:rsidP="001773F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773F6">
              <w:rPr>
                <w:rFonts w:ascii="Times New Roman" w:hAnsi="Times New Roman" w:cs="Times New Roman"/>
                <w:sz w:val="28"/>
                <w:szCs w:val="28"/>
              </w:rPr>
              <w:t xml:space="preserve">8) </w:t>
            </w:r>
            <w:r w:rsidR="00383A03" w:rsidRPr="001773F6">
              <w:rPr>
                <w:rFonts w:ascii="Times New Roman" w:hAnsi="Times New Roman" w:cs="Times New Roman"/>
                <w:sz w:val="28"/>
                <w:szCs w:val="28"/>
              </w:rPr>
              <w:t>объекты налогообложения, кадастровая стоимость каждого из которых превышает 300 миллионов рублей;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66BD" w:rsidRPr="001773F6" w:rsidRDefault="002F3EA5" w:rsidP="001773F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773F6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r w:rsidR="003F66BD" w:rsidRPr="001773F6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  <w:p w:rsidR="00383A03" w:rsidRPr="001773F6" w:rsidRDefault="00383A03" w:rsidP="001773F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73F6" w:rsidRPr="001773F6" w:rsidTr="00D31BC2">
        <w:trPr>
          <w:trHeight w:val="5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0A2" w:rsidRPr="001773F6" w:rsidRDefault="003F66BD" w:rsidP="001773F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773F6">
              <w:rPr>
                <w:rFonts w:ascii="Times New Roman" w:hAnsi="Times New Roman" w:cs="Times New Roman"/>
                <w:sz w:val="28"/>
                <w:szCs w:val="28"/>
              </w:rPr>
              <w:t xml:space="preserve">9) </w:t>
            </w:r>
            <w:r w:rsidR="00383A03" w:rsidRPr="001773F6">
              <w:rPr>
                <w:rFonts w:ascii="Times New Roman" w:hAnsi="Times New Roman" w:cs="Times New Roman"/>
                <w:sz w:val="28"/>
                <w:szCs w:val="28"/>
              </w:rPr>
              <w:t xml:space="preserve">прочие объекты налогообложения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83A03" w:rsidRPr="001773F6" w:rsidRDefault="002F3EA5" w:rsidP="001773F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773F6">
              <w:rPr>
                <w:rFonts w:ascii="Times New Roman" w:hAnsi="Times New Roman" w:cs="Times New Roman"/>
                <w:sz w:val="28"/>
                <w:szCs w:val="28"/>
              </w:rPr>
              <w:t xml:space="preserve">0,5 </w:t>
            </w:r>
            <w:r w:rsidR="00383A03" w:rsidRPr="001773F6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  <w:p w:rsidR="00AC20A2" w:rsidRPr="001773F6" w:rsidRDefault="00AC20A2" w:rsidP="001773F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748FA" w:rsidRDefault="00A134C0" w:rsidP="005748FA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EF56E3" w:rsidRPr="00EF56E3">
        <w:rPr>
          <w:rFonts w:ascii="Times New Roman" w:hAnsi="Times New Roman" w:cs="Times New Roman"/>
          <w:sz w:val="28"/>
          <w:szCs w:val="28"/>
        </w:rPr>
        <w:t>Для индивидуальных предпринимателей в отношении объектов налогообложения, включенных в перечень, определяемый в соответствии с пунктом 7 статьи 378.2 Налогового кодекса Российской Федерации, и объектов налогообложения, предусмотренных абзацем вторым пункта 10 статьи 378.2 Налогового кодекса Российской Федерации,  предоставляется  льгота в виде уменьшения суммы налога за 2019 год  на 50%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F56E3" w:rsidRPr="00EF56E3">
        <w:rPr>
          <w:rFonts w:ascii="Times New Roman" w:hAnsi="Times New Roman" w:cs="Times New Roman"/>
          <w:sz w:val="28"/>
          <w:szCs w:val="28"/>
        </w:rPr>
        <w:t>.</w:t>
      </w:r>
      <w:r w:rsidR="00EF56E3">
        <w:rPr>
          <w:rFonts w:ascii="Times New Roman" w:hAnsi="Times New Roman" w:cs="Times New Roman"/>
          <w:sz w:val="28"/>
          <w:szCs w:val="28"/>
        </w:rPr>
        <w:t xml:space="preserve"> </w:t>
      </w:r>
      <w:r w:rsidR="00EF56E3" w:rsidRPr="00EF56E3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EF56E3">
        <w:rPr>
          <w:rFonts w:ascii="Times New Roman" w:hAnsi="Times New Roman" w:cs="Times New Roman"/>
          <w:color w:val="000000"/>
          <w:sz w:val="24"/>
          <w:szCs w:val="24"/>
        </w:rPr>
        <w:t>текст</w:t>
      </w:r>
      <w:r w:rsidR="00EF56E3" w:rsidRPr="00EF56E3">
        <w:rPr>
          <w:rFonts w:ascii="Times New Roman" w:hAnsi="Times New Roman" w:cs="Times New Roman"/>
          <w:color w:val="000000"/>
          <w:sz w:val="24"/>
          <w:szCs w:val="24"/>
        </w:rPr>
        <w:t xml:space="preserve"> введен </w:t>
      </w:r>
      <w:r w:rsidR="00EF56E3" w:rsidRPr="00EF56E3">
        <w:rPr>
          <w:rFonts w:ascii="Times New Roman" w:hAnsi="Times New Roman" w:cs="Times New Roman"/>
          <w:color w:val="0000FF"/>
          <w:sz w:val="24"/>
          <w:szCs w:val="24"/>
        </w:rPr>
        <w:t xml:space="preserve">решением Совета депутатов </w:t>
      </w:r>
      <w:proofErr w:type="spellStart"/>
      <w:r w:rsidR="00EF56E3" w:rsidRPr="00EF56E3">
        <w:rPr>
          <w:rFonts w:ascii="Times New Roman" w:hAnsi="Times New Roman" w:cs="Times New Roman"/>
          <w:color w:val="0000FF"/>
          <w:sz w:val="24"/>
          <w:szCs w:val="24"/>
        </w:rPr>
        <w:t>Свободненского</w:t>
      </w:r>
      <w:proofErr w:type="spellEnd"/>
      <w:r w:rsidR="00EF56E3" w:rsidRPr="00EF56E3">
        <w:rPr>
          <w:rFonts w:ascii="Times New Roman" w:hAnsi="Times New Roman" w:cs="Times New Roman"/>
          <w:color w:val="0000FF"/>
          <w:sz w:val="24"/>
          <w:szCs w:val="24"/>
        </w:rPr>
        <w:t xml:space="preserve"> сельского поселения от </w:t>
      </w:r>
      <w:r w:rsidR="00EF56E3">
        <w:rPr>
          <w:rFonts w:ascii="Times New Roman" w:hAnsi="Times New Roman" w:cs="Times New Roman"/>
          <w:color w:val="0000FF"/>
          <w:sz w:val="24"/>
          <w:szCs w:val="24"/>
        </w:rPr>
        <w:t>26</w:t>
      </w:r>
      <w:r w:rsidR="00EF56E3" w:rsidRPr="00EF56E3">
        <w:rPr>
          <w:rFonts w:ascii="Times New Roman" w:hAnsi="Times New Roman" w:cs="Times New Roman"/>
          <w:color w:val="0000FF"/>
          <w:sz w:val="24"/>
          <w:szCs w:val="24"/>
        </w:rPr>
        <w:t>.06.202</w:t>
      </w:r>
      <w:r w:rsidR="00EF56E3">
        <w:rPr>
          <w:rFonts w:ascii="Times New Roman" w:hAnsi="Times New Roman" w:cs="Times New Roman"/>
          <w:color w:val="0000FF"/>
          <w:sz w:val="24"/>
          <w:szCs w:val="24"/>
        </w:rPr>
        <w:t>0</w:t>
      </w:r>
      <w:r w:rsidR="00EF56E3" w:rsidRPr="00EF56E3">
        <w:rPr>
          <w:rFonts w:ascii="Times New Roman" w:hAnsi="Times New Roman" w:cs="Times New Roman"/>
          <w:color w:val="0000FF"/>
          <w:sz w:val="24"/>
          <w:szCs w:val="24"/>
        </w:rPr>
        <w:t xml:space="preserve"> № </w:t>
      </w:r>
      <w:r w:rsidR="00EF56E3">
        <w:rPr>
          <w:rFonts w:ascii="Times New Roman" w:hAnsi="Times New Roman" w:cs="Times New Roman"/>
          <w:color w:val="0000FF"/>
          <w:sz w:val="24"/>
          <w:szCs w:val="24"/>
        </w:rPr>
        <w:t>154</w:t>
      </w:r>
      <w:r w:rsidR="00EF56E3" w:rsidRPr="00EF56E3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EF56E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748FA" w:rsidRDefault="00CE4FB9" w:rsidP="005748FA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73F6">
        <w:rPr>
          <w:rFonts w:ascii="Times New Roman" w:hAnsi="Times New Roman" w:cs="Times New Roman"/>
          <w:sz w:val="28"/>
          <w:szCs w:val="28"/>
        </w:rPr>
        <w:t>3</w:t>
      </w:r>
      <w:r w:rsidR="006E0C0A" w:rsidRPr="001773F6">
        <w:rPr>
          <w:rFonts w:ascii="Times New Roman" w:hAnsi="Times New Roman" w:cs="Times New Roman"/>
          <w:sz w:val="28"/>
          <w:szCs w:val="28"/>
        </w:rPr>
        <w:t xml:space="preserve">. Для </w:t>
      </w:r>
      <w:r w:rsidRPr="001773F6">
        <w:rPr>
          <w:rFonts w:ascii="Times New Roman" w:hAnsi="Times New Roman" w:cs="Times New Roman"/>
          <w:sz w:val="28"/>
          <w:szCs w:val="28"/>
        </w:rPr>
        <w:t>индивидуальных предпринимателей</w:t>
      </w:r>
      <w:r w:rsidR="006E0C0A" w:rsidRPr="001773F6">
        <w:rPr>
          <w:rFonts w:ascii="Times New Roman" w:hAnsi="Times New Roman" w:cs="Times New Roman"/>
          <w:sz w:val="28"/>
          <w:szCs w:val="28"/>
        </w:rPr>
        <w:t xml:space="preserve">, применяющих упрощенную систему налогообложения </w:t>
      </w:r>
      <w:r w:rsidR="003F66BD" w:rsidRPr="001773F6">
        <w:rPr>
          <w:rFonts w:ascii="Times New Roman" w:hAnsi="Times New Roman" w:cs="Times New Roman"/>
          <w:sz w:val="28"/>
          <w:szCs w:val="28"/>
        </w:rPr>
        <w:t>и (</w:t>
      </w:r>
      <w:r w:rsidR="006E0C0A" w:rsidRPr="001773F6">
        <w:rPr>
          <w:rFonts w:ascii="Times New Roman" w:hAnsi="Times New Roman" w:cs="Times New Roman"/>
          <w:sz w:val="28"/>
          <w:szCs w:val="28"/>
        </w:rPr>
        <w:t>или</w:t>
      </w:r>
      <w:r w:rsidR="003F66BD" w:rsidRPr="001773F6">
        <w:rPr>
          <w:rFonts w:ascii="Times New Roman" w:hAnsi="Times New Roman" w:cs="Times New Roman"/>
          <w:sz w:val="28"/>
          <w:szCs w:val="28"/>
        </w:rPr>
        <w:t>)</w:t>
      </w:r>
      <w:r w:rsidR="006E0C0A" w:rsidRPr="001773F6">
        <w:rPr>
          <w:rFonts w:ascii="Times New Roman" w:hAnsi="Times New Roman" w:cs="Times New Roman"/>
          <w:sz w:val="28"/>
          <w:szCs w:val="28"/>
        </w:rPr>
        <w:t xml:space="preserve"> систему налогообложения в виде единого налога на вмененный доход для отдельных видов деятельности, </w:t>
      </w:r>
      <w:r w:rsidR="003F66BD" w:rsidRPr="001773F6">
        <w:rPr>
          <w:rFonts w:ascii="Times New Roman" w:hAnsi="Times New Roman" w:cs="Times New Roman"/>
          <w:sz w:val="28"/>
          <w:szCs w:val="28"/>
        </w:rPr>
        <w:t xml:space="preserve">и (или) патентную систему налогообложения, </w:t>
      </w:r>
      <w:r w:rsidR="006E0C0A" w:rsidRPr="001773F6">
        <w:rPr>
          <w:rFonts w:ascii="Times New Roman" w:hAnsi="Times New Roman" w:cs="Times New Roman"/>
          <w:sz w:val="28"/>
          <w:szCs w:val="28"/>
        </w:rPr>
        <w:t xml:space="preserve">сумма налога, </w:t>
      </w:r>
      <w:r w:rsidR="00B727CF" w:rsidRPr="001773F6">
        <w:rPr>
          <w:rFonts w:ascii="Times New Roman" w:hAnsi="Times New Roman" w:cs="Times New Roman"/>
          <w:sz w:val="28"/>
          <w:szCs w:val="28"/>
        </w:rPr>
        <w:t xml:space="preserve">в отношении объектов недвижимого имущества, </w:t>
      </w:r>
      <w:r w:rsidR="00A16249" w:rsidRPr="001773F6">
        <w:rPr>
          <w:rFonts w:ascii="Times New Roman" w:hAnsi="Times New Roman" w:cs="Times New Roman"/>
          <w:sz w:val="28"/>
          <w:szCs w:val="28"/>
        </w:rPr>
        <w:t>указанных в</w:t>
      </w:r>
      <w:r w:rsidR="00B727CF" w:rsidRPr="001773F6">
        <w:rPr>
          <w:rFonts w:ascii="Times New Roman" w:hAnsi="Times New Roman" w:cs="Times New Roman"/>
          <w:sz w:val="28"/>
          <w:szCs w:val="28"/>
        </w:rPr>
        <w:t xml:space="preserve"> </w:t>
      </w:r>
      <w:r w:rsidR="003F66BD" w:rsidRPr="001773F6">
        <w:rPr>
          <w:rFonts w:ascii="Times New Roman" w:hAnsi="Times New Roman" w:cs="Times New Roman"/>
          <w:sz w:val="28"/>
          <w:szCs w:val="28"/>
        </w:rPr>
        <w:t>подпункта</w:t>
      </w:r>
      <w:r w:rsidR="00A16249" w:rsidRPr="001773F6">
        <w:rPr>
          <w:rFonts w:ascii="Times New Roman" w:hAnsi="Times New Roman" w:cs="Times New Roman"/>
          <w:sz w:val="28"/>
          <w:szCs w:val="28"/>
        </w:rPr>
        <w:t>х</w:t>
      </w:r>
      <w:r w:rsidR="003F66BD" w:rsidRPr="001773F6">
        <w:rPr>
          <w:rFonts w:ascii="Times New Roman" w:hAnsi="Times New Roman" w:cs="Times New Roman"/>
          <w:sz w:val="28"/>
          <w:szCs w:val="28"/>
        </w:rPr>
        <w:t xml:space="preserve"> 6</w:t>
      </w:r>
      <w:r w:rsidR="008D4280" w:rsidRPr="001773F6">
        <w:rPr>
          <w:rFonts w:ascii="Times New Roman" w:hAnsi="Times New Roman" w:cs="Times New Roman"/>
          <w:sz w:val="28"/>
          <w:szCs w:val="28"/>
        </w:rPr>
        <w:t>,</w:t>
      </w:r>
      <w:r w:rsidR="003F66BD" w:rsidRPr="001773F6">
        <w:rPr>
          <w:rFonts w:ascii="Times New Roman" w:hAnsi="Times New Roman" w:cs="Times New Roman"/>
          <w:sz w:val="28"/>
          <w:szCs w:val="28"/>
        </w:rPr>
        <w:t xml:space="preserve"> 7 </w:t>
      </w:r>
      <w:r w:rsidR="00B727CF" w:rsidRPr="001773F6">
        <w:rPr>
          <w:rFonts w:ascii="Times New Roman" w:hAnsi="Times New Roman" w:cs="Times New Roman"/>
          <w:sz w:val="28"/>
          <w:szCs w:val="28"/>
        </w:rPr>
        <w:t>пункт</w:t>
      </w:r>
      <w:r w:rsidR="003F66BD" w:rsidRPr="001773F6">
        <w:rPr>
          <w:rFonts w:ascii="Times New Roman" w:hAnsi="Times New Roman" w:cs="Times New Roman"/>
          <w:sz w:val="28"/>
          <w:szCs w:val="28"/>
        </w:rPr>
        <w:t>а</w:t>
      </w:r>
      <w:r w:rsidR="00B727CF" w:rsidRPr="001773F6">
        <w:rPr>
          <w:rFonts w:ascii="Times New Roman" w:hAnsi="Times New Roman" w:cs="Times New Roman"/>
          <w:sz w:val="28"/>
          <w:szCs w:val="28"/>
        </w:rPr>
        <w:t xml:space="preserve"> </w:t>
      </w:r>
      <w:r w:rsidR="003F66BD" w:rsidRPr="001773F6">
        <w:rPr>
          <w:rFonts w:ascii="Times New Roman" w:hAnsi="Times New Roman" w:cs="Times New Roman"/>
          <w:sz w:val="28"/>
          <w:szCs w:val="28"/>
        </w:rPr>
        <w:t>2</w:t>
      </w:r>
      <w:r w:rsidR="00B727CF" w:rsidRPr="001773F6">
        <w:rPr>
          <w:rFonts w:ascii="Times New Roman" w:hAnsi="Times New Roman" w:cs="Times New Roman"/>
          <w:sz w:val="28"/>
          <w:szCs w:val="28"/>
        </w:rPr>
        <w:t xml:space="preserve"> настоящего Решения</w:t>
      </w:r>
      <w:r w:rsidR="006E0C0A" w:rsidRPr="001773F6">
        <w:rPr>
          <w:rFonts w:ascii="Times New Roman" w:hAnsi="Times New Roman" w:cs="Times New Roman"/>
          <w:sz w:val="28"/>
          <w:szCs w:val="28"/>
        </w:rPr>
        <w:t>, уменьшается на:</w:t>
      </w:r>
    </w:p>
    <w:p w:rsidR="005748FA" w:rsidRDefault="002F3EA5" w:rsidP="005748FA">
      <w:pPr>
        <w:spacing w:line="12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773F6">
        <w:rPr>
          <w:rFonts w:ascii="Times New Roman" w:hAnsi="Times New Roman" w:cs="Times New Roman"/>
          <w:sz w:val="28"/>
          <w:szCs w:val="28"/>
        </w:rPr>
        <w:t>80</w:t>
      </w:r>
      <w:r w:rsidR="00CE4FB9" w:rsidRPr="001773F6">
        <w:rPr>
          <w:rFonts w:ascii="Times New Roman" w:hAnsi="Times New Roman" w:cs="Times New Roman"/>
          <w:sz w:val="28"/>
          <w:szCs w:val="28"/>
        </w:rPr>
        <w:t xml:space="preserve"> </w:t>
      </w:r>
      <w:r w:rsidRPr="001773F6">
        <w:rPr>
          <w:rFonts w:ascii="Times New Roman" w:hAnsi="Times New Roman" w:cs="Times New Roman"/>
          <w:sz w:val="28"/>
          <w:szCs w:val="28"/>
        </w:rPr>
        <w:t xml:space="preserve"> </w:t>
      </w:r>
      <w:r w:rsidR="006E0C0A" w:rsidRPr="001773F6">
        <w:rPr>
          <w:rFonts w:ascii="Times New Roman" w:hAnsi="Times New Roman" w:cs="Times New Roman"/>
          <w:sz w:val="28"/>
          <w:szCs w:val="28"/>
        </w:rPr>
        <w:t>процентов</w:t>
      </w:r>
      <w:proofErr w:type="gramEnd"/>
      <w:r w:rsidR="006E0C0A" w:rsidRPr="001773F6">
        <w:rPr>
          <w:rFonts w:ascii="Times New Roman" w:hAnsi="Times New Roman" w:cs="Times New Roman"/>
          <w:sz w:val="28"/>
          <w:szCs w:val="28"/>
        </w:rPr>
        <w:t xml:space="preserve"> в 2016 году</w:t>
      </w:r>
      <w:r w:rsidR="008D4280" w:rsidRPr="001773F6">
        <w:rPr>
          <w:rFonts w:ascii="Times New Roman" w:hAnsi="Times New Roman" w:cs="Times New Roman"/>
          <w:sz w:val="28"/>
          <w:szCs w:val="28"/>
        </w:rPr>
        <w:t>;</w:t>
      </w:r>
    </w:p>
    <w:p w:rsidR="005748FA" w:rsidRDefault="002F3EA5" w:rsidP="005748FA">
      <w:pPr>
        <w:spacing w:line="12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773F6">
        <w:rPr>
          <w:rFonts w:ascii="Times New Roman" w:hAnsi="Times New Roman" w:cs="Times New Roman"/>
          <w:sz w:val="28"/>
          <w:szCs w:val="28"/>
        </w:rPr>
        <w:t xml:space="preserve">50  </w:t>
      </w:r>
      <w:r w:rsidR="006E0C0A" w:rsidRPr="001773F6">
        <w:rPr>
          <w:rFonts w:ascii="Times New Roman" w:hAnsi="Times New Roman" w:cs="Times New Roman"/>
          <w:sz w:val="28"/>
          <w:szCs w:val="28"/>
        </w:rPr>
        <w:t>процентов</w:t>
      </w:r>
      <w:proofErr w:type="gramEnd"/>
      <w:r w:rsidR="006E0C0A" w:rsidRPr="001773F6">
        <w:rPr>
          <w:rFonts w:ascii="Times New Roman" w:hAnsi="Times New Roman" w:cs="Times New Roman"/>
          <w:sz w:val="28"/>
          <w:szCs w:val="28"/>
        </w:rPr>
        <w:t xml:space="preserve"> в 2017 году</w:t>
      </w:r>
      <w:r w:rsidR="008D4280" w:rsidRPr="001773F6">
        <w:rPr>
          <w:rFonts w:ascii="Times New Roman" w:hAnsi="Times New Roman" w:cs="Times New Roman"/>
          <w:sz w:val="28"/>
          <w:szCs w:val="28"/>
        </w:rPr>
        <w:t>;</w:t>
      </w:r>
      <w:r w:rsidR="003F66BD" w:rsidRPr="001773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0C0A" w:rsidRDefault="002F3EA5" w:rsidP="005748FA">
      <w:pPr>
        <w:spacing w:line="12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773F6">
        <w:rPr>
          <w:rFonts w:ascii="Times New Roman" w:hAnsi="Times New Roman" w:cs="Times New Roman"/>
          <w:sz w:val="28"/>
          <w:szCs w:val="28"/>
        </w:rPr>
        <w:t xml:space="preserve">25  </w:t>
      </w:r>
      <w:r w:rsidR="006E0C0A" w:rsidRPr="001773F6">
        <w:rPr>
          <w:rFonts w:ascii="Times New Roman" w:hAnsi="Times New Roman" w:cs="Times New Roman"/>
          <w:sz w:val="28"/>
          <w:szCs w:val="28"/>
        </w:rPr>
        <w:t>процентов</w:t>
      </w:r>
      <w:proofErr w:type="gramEnd"/>
      <w:r w:rsidR="006E0C0A" w:rsidRPr="001773F6">
        <w:rPr>
          <w:rFonts w:ascii="Times New Roman" w:hAnsi="Times New Roman" w:cs="Times New Roman"/>
          <w:sz w:val="28"/>
          <w:szCs w:val="28"/>
        </w:rPr>
        <w:t xml:space="preserve"> в 2018 году</w:t>
      </w:r>
      <w:r w:rsidR="008D4280" w:rsidRPr="001773F6">
        <w:rPr>
          <w:rFonts w:ascii="Times New Roman" w:hAnsi="Times New Roman" w:cs="Times New Roman"/>
          <w:sz w:val="28"/>
          <w:szCs w:val="28"/>
        </w:rPr>
        <w:t>.</w:t>
      </w:r>
      <w:r w:rsidR="003F66BD" w:rsidRPr="001773F6">
        <w:rPr>
          <w:rFonts w:ascii="Times New Roman" w:hAnsi="Times New Roman" w:cs="Times New Roman"/>
          <w:sz w:val="28"/>
          <w:szCs w:val="28"/>
        </w:rPr>
        <w:t xml:space="preserve"> </w:t>
      </w:r>
      <w:r w:rsidR="008D4280" w:rsidRPr="001773F6">
        <w:rPr>
          <w:rFonts w:ascii="Times New Roman" w:hAnsi="Times New Roman" w:cs="Times New Roman"/>
          <w:sz w:val="28"/>
          <w:szCs w:val="28"/>
        </w:rPr>
        <w:tab/>
      </w:r>
    </w:p>
    <w:p w:rsidR="005260CB" w:rsidRPr="005260CB" w:rsidRDefault="00A134C0" w:rsidP="005260CB">
      <w:pPr>
        <w:pStyle w:val="ConsPlusNormal"/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««</w:t>
      </w:r>
      <w:r w:rsidR="005748FA" w:rsidRPr="005260CB">
        <w:rPr>
          <w:rFonts w:ascii="Times New Roman" w:hAnsi="Times New Roman" w:cs="Times New Roman"/>
          <w:sz w:val="28"/>
          <w:szCs w:val="28"/>
        </w:rPr>
        <w:t xml:space="preserve">Для индивидуальных предпринимателей, являющихся арендодателями объектов недвижимого имущества (за исключением жилых помещений) и имеющими основной вид деятельности  по состоянию на 01.03.2020г. соответствующий ОКВЭД 68.20, которые заключили с арендаторами, осуществляющими деятельность в отраслях экономики, указанных в Перечне отраслей  российской экономики, в наибольшей степени пострадавших в условиях ухудшения ситуации в результате  распространения  новой </w:t>
      </w:r>
      <w:proofErr w:type="spellStart"/>
      <w:r w:rsidR="005748FA" w:rsidRPr="005260CB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5748FA" w:rsidRPr="005260CB">
        <w:rPr>
          <w:rFonts w:ascii="Times New Roman" w:hAnsi="Times New Roman" w:cs="Times New Roman"/>
          <w:sz w:val="28"/>
          <w:szCs w:val="28"/>
        </w:rPr>
        <w:t xml:space="preserve"> инфекции, утвержденном постановлением Правительства Российской Федерации от 03.04.2020г.  № 434, дополнительные соглашения к договорам аренды, предусматривающие снижение  арендной платы, </w:t>
      </w:r>
      <w:r w:rsidR="00206789">
        <w:rPr>
          <w:rFonts w:ascii="Times New Roman" w:hAnsi="Times New Roman" w:cs="Times New Roman"/>
          <w:sz w:val="28"/>
          <w:szCs w:val="28"/>
        </w:rPr>
        <w:t>«</w:t>
      </w:r>
      <w:r w:rsidR="005260CB" w:rsidRPr="005260CB">
        <w:rPr>
          <w:rFonts w:ascii="Times New Roman" w:hAnsi="Times New Roman" w:cs="Times New Roman"/>
          <w:sz w:val="28"/>
          <w:szCs w:val="28"/>
        </w:rPr>
        <w:t xml:space="preserve">налог на имущество физических лиц уменьшается на сумму снижения арендной платы за 2020 год, но не более чем на 50 процентов от суммы налога на имущество </w:t>
      </w:r>
      <w:r w:rsidR="005260CB" w:rsidRPr="005260CB">
        <w:rPr>
          <w:rFonts w:ascii="Times New Roman" w:hAnsi="Times New Roman" w:cs="Times New Roman"/>
          <w:sz w:val="28"/>
          <w:szCs w:val="28"/>
        </w:rPr>
        <w:lastRenderedPageBreak/>
        <w:t>физических лиц, подлежащей уплате за указанные объекты недвижимого имущества, при условии, что договоры аренды заключены до введения на территории Челябинской области режима повышенной готовности и не прекратили свое действие до отмены этого режима, и снижение арендной платы предоставлено в размере не менее 30 процентов в течении 2020 года начиная с 18.03.2020г.</w:t>
      </w:r>
    </w:p>
    <w:p w:rsidR="005260CB" w:rsidRPr="005260CB" w:rsidRDefault="005260CB" w:rsidP="005260CB">
      <w:pPr>
        <w:pStyle w:val="ConsPlusNormal"/>
        <w:spacing w:line="24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60CB">
        <w:rPr>
          <w:rFonts w:ascii="Times New Roman" w:hAnsi="Times New Roman" w:cs="Times New Roman"/>
          <w:sz w:val="28"/>
          <w:szCs w:val="28"/>
        </w:rPr>
        <w:t>Период действия льготы – налоговый период 2020 года</w:t>
      </w:r>
      <w:r w:rsidR="00A134C0">
        <w:rPr>
          <w:rFonts w:ascii="Times New Roman" w:hAnsi="Times New Roman" w:cs="Times New Roman"/>
          <w:sz w:val="28"/>
          <w:szCs w:val="28"/>
        </w:rPr>
        <w:t>»</w:t>
      </w:r>
      <w:r w:rsidR="005748FA" w:rsidRPr="005260C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56E3">
        <w:rPr>
          <w:rFonts w:ascii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hAnsi="Times New Roman" w:cs="Times New Roman"/>
          <w:color w:val="000000"/>
          <w:sz w:val="24"/>
          <w:szCs w:val="24"/>
        </w:rPr>
        <w:t>текст</w:t>
      </w:r>
      <w:r w:rsidRPr="00EF56E3">
        <w:rPr>
          <w:rFonts w:ascii="Times New Roman" w:hAnsi="Times New Roman" w:cs="Times New Roman"/>
          <w:color w:val="000000"/>
          <w:sz w:val="24"/>
          <w:szCs w:val="24"/>
        </w:rPr>
        <w:t xml:space="preserve"> введен </w:t>
      </w:r>
      <w:r w:rsidRPr="00EF56E3">
        <w:rPr>
          <w:rFonts w:ascii="Times New Roman" w:hAnsi="Times New Roman" w:cs="Times New Roman"/>
          <w:color w:val="0000FF"/>
          <w:sz w:val="24"/>
          <w:szCs w:val="24"/>
        </w:rPr>
        <w:t xml:space="preserve">решением Совета депутатов </w:t>
      </w:r>
      <w:proofErr w:type="spellStart"/>
      <w:r w:rsidRPr="00EF56E3">
        <w:rPr>
          <w:rFonts w:ascii="Times New Roman" w:hAnsi="Times New Roman" w:cs="Times New Roman"/>
          <w:color w:val="0000FF"/>
          <w:sz w:val="24"/>
          <w:szCs w:val="24"/>
        </w:rPr>
        <w:t>Свободненского</w:t>
      </w:r>
      <w:proofErr w:type="spellEnd"/>
      <w:r w:rsidRPr="00EF56E3">
        <w:rPr>
          <w:rFonts w:ascii="Times New Roman" w:hAnsi="Times New Roman" w:cs="Times New Roman"/>
          <w:color w:val="0000FF"/>
          <w:sz w:val="24"/>
          <w:szCs w:val="24"/>
        </w:rPr>
        <w:t xml:space="preserve"> сельского поселения от </w:t>
      </w:r>
      <w:r>
        <w:rPr>
          <w:rFonts w:ascii="Times New Roman" w:hAnsi="Times New Roman" w:cs="Times New Roman"/>
          <w:color w:val="0000FF"/>
          <w:sz w:val="24"/>
          <w:szCs w:val="24"/>
        </w:rPr>
        <w:t>27</w:t>
      </w:r>
      <w:r w:rsidRPr="00EF56E3">
        <w:rPr>
          <w:rFonts w:ascii="Times New Roman" w:hAnsi="Times New Roman" w:cs="Times New Roman"/>
          <w:color w:val="0000FF"/>
          <w:sz w:val="24"/>
          <w:szCs w:val="24"/>
        </w:rPr>
        <w:t>.0</w:t>
      </w:r>
      <w:r>
        <w:rPr>
          <w:rFonts w:ascii="Times New Roman" w:hAnsi="Times New Roman" w:cs="Times New Roman"/>
          <w:color w:val="0000FF"/>
          <w:sz w:val="24"/>
          <w:szCs w:val="24"/>
        </w:rPr>
        <w:t>8</w:t>
      </w:r>
      <w:r w:rsidRPr="00EF56E3">
        <w:rPr>
          <w:rFonts w:ascii="Times New Roman" w:hAnsi="Times New Roman" w:cs="Times New Roman"/>
          <w:color w:val="0000FF"/>
          <w:sz w:val="24"/>
          <w:szCs w:val="24"/>
        </w:rPr>
        <w:t>.202</w:t>
      </w:r>
      <w:r>
        <w:rPr>
          <w:rFonts w:ascii="Times New Roman" w:hAnsi="Times New Roman" w:cs="Times New Roman"/>
          <w:color w:val="0000FF"/>
          <w:sz w:val="24"/>
          <w:szCs w:val="24"/>
        </w:rPr>
        <w:t>0</w:t>
      </w:r>
      <w:r w:rsidRPr="00EF56E3">
        <w:rPr>
          <w:rFonts w:ascii="Times New Roman" w:hAnsi="Times New Roman" w:cs="Times New Roman"/>
          <w:color w:val="0000FF"/>
          <w:sz w:val="24"/>
          <w:szCs w:val="24"/>
        </w:rPr>
        <w:t xml:space="preserve"> № </w:t>
      </w:r>
      <w:r>
        <w:rPr>
          <w:rFonts w:ascii="Times New Roman" w:hAnsi="Times New Roman" w:cs="Times New Roman"/>
          <w:color w:val="0000FF"/>
          <w:sz w:val="24"/>
          <w:szCs w:val="24"/>
        </w:rPr>
        <w:t>161</w:t>
      </w:r>
      <w:r w:rsidRPr="00EF56E3">
        <w:rPr>
          <w:rFonts w:ascii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748FA" w:rsidRPr="005748FA" w:rsidRDefault="005748FA" w:rsidP="005260CB">
      <w:pPr>
        <w:spacing w:line="240" w:lineRule="atLeast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60CB">
        <w:rPr>
          <w:rFonts w:ascii="Times New Roman" w:hAnsi="Times New Roman" w:cs="Times New Roman"/>
          <w:sz w:val="28"/>
          <w:szCs w:val="28"/>
        </w:rPr>
        <w:t xml:space="preserve">               С целью реализации права на льготу индивидуальные предприниматели  представляют в налоговый орган по месту нахождения </w:t>
      </w:r>
      <w:proofErr w:type="spellStart"/>
      <w:r w:rsidRPr="005260CB">
        <w:rPr>
          <w:rFonts w:ascii="Times New Roman" w:hAnsi="Times New Roman" w:cs="Times New Roman"/>
          <w:sz w:val="28"/>
          <w:szCs w:val="28"/>
        </w:rPr>
        <w:t>льготируемого</w:t>
      </w:r>
      <w:proofErr w:type="spellEnd"/>
      <w:r w:rsidRPr="005260CB">
        <w:rPr>
          <w:rFonts w:ascii="Times New Roman" w:hAnsi="Times New Roman" w:cs="Times New Roman"/>
          <w:sz w:val="28"/>
          <w:szCs w:val="28"/>
        </w:rPr>
        <w:t xml:space="preserve"> объекта налогообложения заявление о предоставлении льготы и  документы, подтверждающие право на налоговую льготу: документы, подтверждающие осуществление деятельности по указанным ОКВЭД в привязке к объекту недвижимости (лицензии, разрешения, договоры и т.д.), договора аренды, дополнительные соглашения к договору аренды, предусматривающие отсрочку уплаты арендной платы и  снижение размера арендной платы за период применения налоговой льготы, документы, подтверждающие</w:t>
      </w:r>
      <w:r w:rsidRPr="005748FA">
        <w:rPr>
          <w:rFonts w:ascii="Times New Roman" w:hAnsi="Times New Roman" w:cs="Times New Roman"/>
          <w:sz w:val="28"/>
          <w:szCs w:val="28"/>
        </w:rPr>
        <w:t xml:space="preserve"> взаимные расчеты сторон по договору аренды в течении 2020 года, включая период применения налоговой льготы, иные документы</w:t>
      </w:r>
      <w:r w:rsidR="00A134C0">
        <w:rPr>
          <w:rFonts w:ascii="Times New Roman" w:hAnsi="Times New Roman" w:cs="Times New Roman"/>
          <w:sz w:val="28"/>
          <w:szCs w:val="28"/>
        </w:rPr>
        <w:t>»»</w:t>
      </w:r>
      <w:r w:rsidRPr="005748F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56E3">
        <w:rPr>
          <w:rFonts w:ascii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hAnsi="Times New Roman" w:cs="Times New Roman"/>
          <w:color w:val="000000"/>
          <w:sz w:val="24"/>
          <w:szCs w:val="24"/>
        </w:rPr>
        <w:t>текст</w:t>
      </w:r>
      <w:r w:rsidR="0042631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F56E3">
        <w:rPr>
          <w:rFonts w:ascii="Times New Roman" w:hAnsi="Times New Roman" w:cs="Times New Roman"/>
          <w:color w:val="000000"/>
          <w:sz w:val="24"/>
          <w:szCs w:val="24"/>
        </w:rPr>
        <w:t>введен </w:t>
      </w:r>
      <w:r w:rsidRPr="00EF56E3">
        <w:rPr>
          <w:rFonts w:ascii="Times New Roman" w:hAnsi="Times New Roman" w:cs="Times New Roman"/>
          <w:color w:val="0000FF"/>
          <w:sz w:val="24"/>
          <w:szCs w:val="24"/>
        </w:rPr>
        <w:t xml:space="preserve">решением Совета депутатов </w:t>
      </w:r>
      <w:proofErr w:type="spellStart"/>
      <w:r w:rsidRPr="00EF56E3">
        <w:rPr>
          <w:rFonts w:ascii="Times New Roman" w:hAnsi="Times New Roman" w:cs="Times New Roman"/>
          <w:color w:val="0000FF"/>
          <w:sz w:val="24"/>
          <w:szCs w:val="24"/>
        </w:rPr>
        <w:t>Свободненского</w:t>
      </w:r>
      <w:proofErr w:type="spellEnd"/>
      <w:r w:rsidRPr="00EF56E3">
        <w:rPr>
          <w:rFonts w:ascii="Times New Roman" w:hAnsi="Times New Roman" w:cs="Times New Roman"/>
          <w:color w:val="0000FF"/>
          <w:sz w:val="24"/>
          <w:szCs w:val="24"/>
        </w:rPr>
        <w:t xml:space="preserve"> сельского поселения от </w:t>
      </w:r>
      <w:r>
        <w:rPr>
          <w:rFonts w:ascii="Times New Roman" w:hAnsi="Times New Roman" w:cs="Times New Roman"/>
          <w:color w:val="0000FF"/>
          <w:sz w:val="24"/>
          <w:szCs w:val="24"/>
        </w:rPr>
        <w:t>26</w:t>
      </w:r>
      <w:r w:rsidRPr="00EF56E3">
        <w:rPr>
          <w:rFonts w:ascii="Times New Roman" w:hAnsi="Times New Roman" w:cs="Times New Roman"/>
          <w:color w:val="0000FF"/>
          <w:sz w:val="24"/>
          <w:szCs w:val="24"/>
        </w:rPr>
        <w:t>.06.202</w:t>
      </w:r>
      <w:r>
        <w:rPr>
          <w:rFonts w:ascii="Times New Roman" w:hAnsi="Times New Roman" w:cs="Times New Roman"/>
          <w:color w:val="0000FF"/>
          <w:sz w:val="24"/>
          <w:szCs w:val="24"/>
        </w:rPr>
        <w:t>0</w:t>
      </w:r>
      <w:r w:rsidRPr="00EF56E3">
        <w:rPr>
          <w:rFonts w:ascii="Times New Roman" w:hAnsi="Times New Roman" w:cs="Times New Roman"/>
          <w:color w:val="0000FF"/>
          <w:sz w:val="24"/>
          <w:szCs w:val="24"/>
        </w:rPr>
        <w:t xml:space="preserve"> № </w:t>
      </w:r>
      <w:r>
        <w:rPr>
          <w:rFonts w:ascii="Times New Roman" w:hAnsi="Times New Roman" w:cs="Times New Roman"/>
          <w:color w:val="0000FF"/>
          <w:sz w:val="24"/>
          <w:szCs w:val="24"/>
        </w:rPr>
        <w:t>154</w:t>
      </w:r>
      <w:r w:rsidRPr="00EF56E3">
        <w:rPr>
          <w:rFonts w:ascii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452B1" w:rsidRPr="005748FA" w:rsidRDefault="00070251" w:rsidP="005748FA">
      <w:pPr>
        <w:pStyle w:val="a6"/>
        <w:spacing w:line="10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5748FA">
        <w:rPr>
          <w:rFonts w:ascii="Times New Roman" w:hAnsi="Times New Roman" w:cs="Times New Roman"/>
          <w:sz w:val="28"/>
          <w:szCs w:val="28"/>
        </w:rPr>
        <w:t xml:space="preserve">4. Семьи, имеющих детей </w:t>
      </w:r>
      <w:r w:rsidR="00E92BB2" w:rsidRPr="005748FA">
        <w:rPr>
          <w:rFonts w:ascii="Times New Roman" w:hAnsi="Times New Roman" w:cs="Times New Roman"/>
          <w:sz w:val="28"/>
          <w:szCs w:val="28"/>
        </w:rPr>
        <w:t xml:space="preserve">- </w:t>
      </w:r>
      <w:r w:rsidRPr="005748FA">
        <w:rPr>
          <w:rFonts w:ascii="Times New Roman" w:hAnsi="Times New Roman" w:cs="Times New Roman"/>
          <w:sz w:val="28"/>
          <w:szCs w:val="28"/>
        </w:rPr>
        <w:t>инвалидов</w:t>
      </w:r>
      <w:r w:rsidR="00D94B32" w:rsidRPr="005748FA">
        <w:rPr>
          <w:rFonts w:ascii="Times New Roman" w:hAnsi="Times New Roman" w:cs="Times New Roman"/>
          <w:sz w:val="28"/>
          <w:szCs w:val="28"/>
        </w:rPr>
        <w:t>, зарегистрированные</w:t>
      </w:r>
      <w:r w:rsidRPr="005748FA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proofErr w:type="spellStart"/>
      <w:r w:rsidR="004C41B0" w:rsidRPr="005748FA">
        <w:rPr>
          <w:rFonts w:ascii="Times New Roman" w:hAnsi="Times New Roman" w:cs="Times New Roman"/>
          <w:sz w:val="28"/>
          <w:szCs w:val="28"/>
        </w:rPr>
        <w:t>Свободненского</w:t>
      </w:r>
      <w:proofErr w:type="spellEnd"/>
      <w:r w:rsidRPr="005748FA">
        <w:rPr>
          <w:rFonts w:ascii="Times New Roman" w:hAnsi="Times New Roman" w:cs="Times New Roman"/>
          <w:sz w:val="28"/>
          <w:szCs w:val="28"/>
        </w:rPr>
        <w:t xml:space="preserve"> сельского поселения, освободить от уплаты налога на имущество физических лиц.</w:t>
      </w:r>
    </w:p>
    <w:p w:rsidR="00CE4FB9" w:rsidRPr="005748FA" w:rsidRDefault="009452B1" w:rsidP="005748FA">
      <w:pPr>
        <w:pStyle w:val="a6"/>
        <w:spacing w:line="10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5748FA">
        <w:rPr>
          <w:rFonts w:ascii="Times New Roman" w:hAnsi="Times New Roman" w:cs="Times New Roman"/>
          <w:sz w:val="28"/>
          <w:szCs w:val="28"/>
        </w:rPr>
        <w:t xml:space="preserve"> Налогоплательщикам документы</w:t>
      </w:r>
      <w:r w:rsidR="004C41B0" w:rsidRPr="005748FA">
        <w:rPr>
          <w:rFonts w:ascii="Times New Roman" w:hAnsi="Times New Roman" w:cs="Times New Roman"/>
          <w:sz w:val="28"/>
          <w:szCs w:val="28"/>
        </w:rPr>
        <w:t>,</w:t>
      </w:r>
      <w:r w:rsidRPr="005748FA">
        <w:rPr>
          <w:rFonts w:ascii="Times New Roman" w:hAnsi="Times New Roman" w:cs="Times New Roman"/>
          <w:sz w:val="28"/>
          <w:szCs w:val="28"/>
        </w:rPr>
        <w:t xml:space="preserve"> подтверждающие данное право предоставить в</w:t>
      </w:r>
      <w:r w:rsidR="004C41B0" w:rsidRPr="005748FA">
        <w:rPr>
          <w:rFonts w:ascii="Times New Roman" w:hAnsi="Times New Roman" w:cs="Times New Roman"/>
          <w:sz w:val="28"/>
          <w:szCs w:val="28"/>
        </w:rPr>
        <w:t xml:space="preserve"> налоговые органы до 01 октября</w:t>
      </w:r>
      <w:r w:rsidR="00E92BB2" w:rsidRPr="005748FA">
        <w:rPr>
          <w:rFonts w:ascii="Times New Roman" w:hAnsi="Times New Roman" w:cs="Times New Roman"/>
          <w:sz w:val="28"/>
          <w:szCs w:val="28"/>
        </w:rPr>
        <w:t xml:space="preserve"> </w:t>
      </w:r>
      <w:r w:rsidRPr="005748FA">
        <w:rPr>
          <w:rFonts w:ascii="Times New Roman" w:hAnsi="Times New Roman" w:cs="Times New Roman"/>
          <w:sz w:val="28"/>
          <w:szCs w:val="28"/>
        </w:rPr>
        <w:t>года, являющимся налоговым периодом, начиная с которого применяется налоговая льгота.</w:t>
      </w:r>
    </w:p>
    <w:p w:rsidR="002F3EA5" w:rsidRPr="001773F6" w:rsidRDefault="00070251" w:rsidP="001773F6">
      <w:pPr>
        <w:pStyle w:val="a6"/>
        <w:rPr>
          <w:rFonts w:ascii="Times New Roman" w:hAnsi="Times New Roman" w:cs="Times New Roman"/>
          <w:bCs/>
          <w:sz w:val="28"/>
          <w:szCs w:val="28"/>
        </w:rPr>
      </w:pPr>
      <w:r w:rsidRPr="001773F6">
        <w:rPr>
          <w:rFonts w:ascii="Times New Roman" w:hAnsi="Times New Roman" w:cs="Times New Roman"/>
          <w:sz w:val="28"/>
          <w:szCs w:val="28"/>
        </w:rPr>
        <w:t>5</w:t>
      </w:r>
      <w:r w:rsidR="002F3EA5" w:rsidRPr="001773F6">
        <w:rPr>
          <w:rFonts w:ascii="Times New Roman" w:hAnsi="Times New Roman" w:cs="Times New Roman"/>
          <w:sz w:val="28"/>
          <w:szCs w:val="28"/>
        </w:rPr>
        <w:t xml:space="preserve">. Признать утратившим силу </w:t>
      </w:r>
      <w:hyperlink r:id="rId11" w:history="1">
        <w:r w:rsidR="002F3EA5" w:rsidRPr="001773F6">
          <w:rPr>
            <w:rFonts w:ascii="Times New Roman" w:hAnsi="Times New Roman" w:cs="Times New Roman"/>
            <w:sz w:val="28"/>
            <w:szCs w:val="28"/>
          </w:rPr>
          <w:t>решение</w:t>
        </w:r>
      </w:hyperlink>
      <w:r w:rsidR="002F3EA5" w:rsidRPr="001773F6">
        <w:rPr>
          <w:rFonts w:ascii="Times New Roman" w:hAnsi="Times New Roman" w:cs="Times New Roman"/>
          <w:sz w:val="28"/>
          <w:szCs w:val="28"/>
        </w:rPr>
        <w:t xml:space="preserve"> Совета депутатов </w:t>
      </w:r>
      <w:proofErr w:type="spellStart"/>
      <w:r w:rsidR="004C41B0" w:rsidRPr="001773F6">
        <w:rPr>
          <w:rFonts w:ascii="Times New Roman" w:hAnsi="Times New Roman" w:cs="Times New Roman"/>
          <w:sz w:val="28"/>
          <w:szCs w:val="28"/>
        </w:rPr>
        <w:t>Свободненского</w:t>
      </w:r>
      <w:proofErr w:type="spellEnd"/>
      <w:r w:rsidR="004C41B0" w:rsidRPr="001773F6">
        <w:rPr>
          <w:rFonts w:ascii="Times New Roman" w:hAnsi="Times New Roman" w:cs="Times New Roman"/>
          <w:sz w:val="28"/>
          <w:szCs w:val="28"/>
        </w:rPr>
        <w:t xml:space="preserve"> </w:t>
      </w:r>
      <w:r w:rsidR="002F3EA5" w:rsidRPr="001773F6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2F3EA5" w:rsidRPr="001773F6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2F3EA5" w:rsidRPr="001773F6" w:rsidRDefault="002F3EA5" w:rsidP="001773F6">
      <w:pPr>
        <w:pStyle w:val="a6"/>
        <w:rPr>
          <w:rFonts w:ascii="Times New Roman" w:hAnsi="Times New Roman" w:cs="Times New Roman"/>
          <w:bCs/>
          <w:i/>
          <w:sz w:val="28"/>
          <w:szCs w:val="28"/>
        </w:rPr>
      </w:pPr>
      <w:r w:rsidRPr="001773F6">
        <w:rPr>
          <w:rFonts w:ascii="Times New Roman" w:hAnsi="Times New Roman" w:cs="Times New Roman"/>
          <w:bCs/>
          <w:i/>
          <w:sz w:val="28"/>
          <w:szCs w:val="28"/>
        </w:rPr>
        <w:t xml:space="preserve">         </w:t>
      </w:r>
      <w:r w:rsidRPr="001773F6">
        <w:rPr>
          <w:rFonts w:ascii="Times New Roman" w:hAnsi="Times New Roman" w:cs="Times New Roman"/>
          <w:sz w:val="28"/>
          <w:szCs w:val="28"/>
        </w:rPr>
        <w:t>- от</w:t>
      </w:r>
      <w:r w:rsidR="004C41B0" w:rsidRPr="001773F6">
        <w:rPr>
          <w:rFonts w:ascii="Times New Roman" w:hAnsi="Times New Roman" w:cs="Times New Roman"/>
          <w:sz w:val="28"/>
          <w:szCs w:val="28"/>
        </w:rPr>
        <w:t xml:space="preserve"> </w:t>
      </w:r>
      <w:r w:rsidRPr="001773F6">
        <w:rPr>
          <w:rFonts w:ascii="Times New Roman" w:hAnsi="Times New Roman" w:cs="Times New Roman"/>
          <w:sz w:val="28"/>
          <w:szCs w:val="28"/>
        </w:rPr>
        <w:t>23.10.2014 года №</w:t>
      </w:r>
      <w:r w:rsidR="004C41B0" w:rsidRPr="001773F6">
        <w:rPr>
          <w:rFonts w:ascii="Times New Roman" w:hAnsi="Times New Roman" w:cs="Times New Roman"/>
          <w:sz w:val="28"/>
          <w:szCs w:val="28"/>
        </w:rPr>
        <w:t xml:space="preserve"> </w:t>
      </w:r>
      <w:r w:rsidR="00063F23" w:rsidRPr="001773F6">
        <w:rPr>
          <w:rFonts w:ascii="Times New Roman" w:hAnsi="Times New Roman" w:cs="Times New Roman"/>
          <w:sz w:val="28"/>
          <w:szCs w:val="28"/>
        </w:rPr>
        <w:t>144</w:t>
      </w:r>
      <w:r w:rsidRPr="001773F6">
        <w:rPr>
          <w:rFonts w:ascii="Times New Roman" w:hAnsi="Times New Roman" w:cs="Times New Roman"/>
          <w:sz w:val="28"/>
          <w:szCs w:val="28"/>
        </w:rPr>
        <w:t xml:space="preserve"> «О введении налога на имущество физических лиц», </w:t>
      </w:r>
    </w:p>
    <w:p w:rsidR="002F3EA5" w:rsidRPr="001773F6" w:rsidRDefault="00063F23" w:rsidP="001773F6">
      <w:pPr>
        <w:pStyle w:val="a6"/>
        <w:rPr>
          <w:rFonts w:ascii="Times New Roman" w:hAnsi="Times New Roman" w:cs="Times New Roman"/>
          <w:sz w:val="28"/>
          <w:szCs w:val="28"/>
        </w:rPr>
      </w:pPr>
      <w:r w:rsidRPr="001773F6">
        <w:rPr>
          <w:rFonts w:ascii="Times New Roman" w:hAnsi="Times New Roman" w:cs="Times New Roman"/>
          <w:sz w:val="28"/>
          <w:szCs w:val="28"/>
        </w:rPr>
        <w:t>- от 18</w:t>
      </w:r>
      <w:r w:rsidR="002F3EA5" w:rsidRPr="001773F6">
        <w:rPr>
          <w:rFonts w:ascii="Times New Roman" w:hAnsi="Times New Roman" w:cs="Times New Roman"/>
          <w:sz w:val="28"/>
          <w:szCs w:val="28"/>
        </w:rPr>
        <w:t>.11.2014 года №</w:t>
      </w:r>
      <w:r w:rsidR="004C41B0" w:rsidRPr="001773F6">
        <w:rPr>
          <w:rFonts w:ascii="Times New Roman" w:hAnsi="Times New Roman" w:cs="Times New Roman"/>
          <w:sz w:val="28"/>
          <w:szCs w:val="28"/>
        </w:rPr>
        <w:t xml:space="preserve"> </w:t>
      </w:r>
      <w:r w:rsidR="004E034D" w:rsidRPr="001773F6">
        <w:rPr>
          <w:rFonts w:ascii="Times New Roman" w:hAnsi="Times New Roman" w:cs="Times New Roman"/>
          <w:sz w:val="28"/>
          <w:szCs w:val="28"/>
        </w:rPr>
        <w:t>147</w:t>
      </w:r>
      <w:r w:rsidR="002F3EA5" w:rsidRPr="001773F6">
        <w:rPr>
          <w:rFonts w:ascii="Times New Roman" w:hAnsi="Times New Roman" w:cs="Times New Roman"/>
          <w:sz w:val="28"/>
          <w:szCs w:val="28"/>
        </w:rPr>
        <w:t xml:space="preserve"> «О внесении изменений в Решение Совета депутатов </w:t>
      </w:r>
      <w:proofErr w:type="spellStart"/>
      <w:r w:rsidR="004C41B0" w:rsidRPr="001773F6">
        <w:rPr>
          <w:rFonts w:ascii="Times New Roman" w:hAnsi="Times New Roman" w:cs="Times New Roman"/>
          <w:sz w:val="28"/>
          <w:szCs w:val="28"/>
        </w:rPr>
        <w:t>Свободненского</w:t>
      </w:r>
      <w:proofErr w:type="spellEnd"/>
      <w:r w:rsidR="002F3EA5" w:rsidRPr="001773F6">
        <w:rPr>
          <w:rFonts w:ascii="Times New Roman" w:hAnsi="Times New Roman" w:cs="Times New Roman"/>
          <w:sz w:val="28"/>
          <w:szCs w:val="28"/>
        </w:rPr>
        <w:t xml:space="preserve"> с</w:t>
      </w:r>
      <w:r w:rsidR="004E034D" w:rsidRPr="001773F6">
        <w:rPr>
          <w:rFonts w:ascii="Times New Roman" w:hAnsi="Times New Roman" w:cs="Times New Roman"/>
          <w:sz w:val="28"/>
          <w:szCs w:val="28"/>
        </w:rPr>
        <w:t xml:space="preserve">ельского поселения от 23.10.2014 </w:t>
      </w:r>
      <w:r w:rsidR="002F3EA5" w:rsidRPr="001773F6">
        <w:rPr>
          <w:rFonts w:ascii="Times New Roman" w:hAnsi="Times New Roman" w:cs="Times New Roman"/>
          <w:sz w:val="28"/>
          <w:szCs w:val="28"/>
        </w:rPr>
        <w:t>г. №</w:t>
      </w:r>
      <w:r w:rsidR="004C41B0" w:rsidRPr="001773F6">
        <w:rPr>
          <w:rFonts w:ascii="Times New Roman" w:hAnsi="Times New Roman" w:cs="Times New Roman"/>
          <w:sz w:val="28"/>
          <w:szCs w:val="28"/>
        </w:rPr>
        <w:t xml:space="preserve"> </w:t>
      </w:r>
      <w:r w:rsidR="004E034D" w:rsidRPr="001773F6">
        <w:rPr>
          <w:rFonts w:ascii="Times New Roman" w:hAnsi="Times New Roman" w:cs="Times New Roman"/>
          <w:sz w:val="28"/>
          <w:szCs w:val="28"/>
        </w:rPr>
        <w:t>144</w:t>
      </w:r>
      <w:r w:rsidR="004C41B0" w:rsidRPr="001773F6">
        <w:rPr>
          <w:rFonts w:ascii="Times New Roman" w:hAnsi="Times New Roman" w:cs="Times New Roman"/>
          <w:sz w:val="28"/>
          <w:szCs w:val="28"/>
        </w:rPr>
        <w:t xml:space="preserve"> </w:t>
      </w:r>
      <w:r w:rsidR="004E034D" w:rsidRPr="001773F6">
        <w:rPr>
          <w:rFonts w:ascii="Times New Roman" w:hAnsi="Times New Roman" w:cs="Times New Roman"/>
          <w:sz w:val="28"/>
          <w:szCs w:val="28"/>
        </w:rPr>
        <w:t>« О введении налога на имущество физических лиц</w:t>
      </w:r>
      <w:r w:rsidR="00070251" w:rsidRPr="001773F6">
        <w:rPr>
          <w:rFonts w:ascii="Times New Roman" w:hAnsi="Times New Roman" w:cs="Times New Roman"/>
          <w:sz w:val="28"/>
          <w:szCs w:val="28"/>
        </w:rPr>
        <w:t>».</w:t>
      </w:r>
    </w:p>
    <w:p w:rsidR="00744918" w:rsidRPr="001773F6" w:rsidRDefault="002F3EA5" w:rsidP="001773F6">
      <w:pPr>
        <w:pStyle w:val="a6"/>
        <w:rPr>
          <w:rFonts w:ascii="Times New Roman" w:hAnsi="Times New Roman" w:cs="Times New Roman"/>
          <w:sz w:val="28"/>
          <w:szCs w:val="28"/>
        </w:rPr>
      </w:pPr>
      <w:r w:rsidRPr="001773F6">
        <w:rPr>
          <w:rFonts w:ascii="Times New Roman" w:hAnsi="Times New Roman" w:cs="Times New Roman"/>
          <w:sz w:val="28"/>
          <w:szCs w:val="28"/>
        </w:rPr>
        <w:t xml:space="preserve">         </w:t>
      </w:r>
      <w:r w:rsidR="00070251" w:rsidRPr="001773F6">
        <w:rPr>
          <w:rFonts w:ascii="Times New Roman" w:hAnsi="Times New Roman" w:cs="Times New Roman"/>
          <w:sz w:val="28"/>
          <w:szCs w:val="28"/>
        </w:rPr>
        <w:t>6</w:t>
      </w:r>
      <w:r w:rsidR="00744918" w:rsidRPr="001773F6">
        <w:rPr>
          <w:rFonts w:ascii="Times New Roman" w:hAnsi="Times New Roman" w:cs="Times New Roman"/>
          <w:sz w:val="28"/>
          <w:szCs w:val="28"/>
        </w:rPr>
        <w:t>. Контроль за исполнением настоящего решения</w:t>
      </w:r>
      <w:r w:rsidRPr="001773F6">
        <w:rPr>
          <w:rFonts w:ascii="Times New Roman" w:hAnsi="Times New Roman" w:cs="Times New Roman"/>
          <w:sz w:val="28"/>
          <w:szCs w:val="28"/>
        </w:rPr>
        <w:t xml:space="preserve"> оставляю за собой</w:t>
      </w:r>
      <w:r w:rsidR="00744918" w:rsidRPr="001773F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170A2" w:rsidRPr="001773F6" w:rsidRDefault="00070251" w:rsidP="001773F6">
      <w:pPr>
        <w:pStyle w:val="a6"/>
        <w:rPr>
          <w:rFonts w:ascii="Times New Roman" w:hAnsi="Times New Roman" w:cs="Times New Roman"/>
          <w:sz w:val="28"/>
          <w:szCs w:val="28"/>
        </w:rPr>
      </w:pPr>
      <w:r w:rsidRPr="001773F6">
        <w:rPr>
          <w:rFonts w:ascii="Times New Roman" w:hAnsi="Times New Roman" w:cs="Times New Roman"/>
          <w:sz w:val="28"/>
          <w:szCs w:val="28"/>
        </w:rPr>
        <w:t>7</w:t>
      </w:r>
      <w:r w:rsidR="007170A2" w:rsidRPr="001773F6">
        <w:rPr>
          <w:rFonts w:ascii="Times New Roman" w:hAnsi="Times New Roman" w:cs="Times New Roman"/>
          <w:sz w:val="28"/>
          <w:szCs w:val="28"/>
        </w:rPr>
        <w:t>. Настоящее решение вступает в силу с 1 января 201</w:t>
      </w:r>
      <w:r w:rsidR="00D31BC2" w:rsidRPr="001773F6">
        <w:rPr>
          <w:rFonts w:ascii="Times New Roman" w:hAnsi="Times New Roman" w:cs="Times New Roman"/>
          <w:sz w:val="28"/>
          <w:szCs w:val="28"/>
        </w:rPr>
        <w:t>6</w:t>
      </w:r>
      <w:r w:rsidR="007170A2" w:rsidRPr="001773F6">
        <w:rPr>
          <w:rFonts w:ascii="Times New Roman" w:hAnsi="Times New Roman" w:cs="Times New Roman"/>
          <w:sz w:val="28"/>
          <w:szCs w:val="28"/>
        </w:rPr>
        <w:t xml:space="preserve"> года, но не ранее чем по истечении одного месяца со дня его официального опубликования.</w:t>
      </w:r>
      <w:r w:rsidR="00D56FF5" w:rsidRPr="001773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64B9" w:rsidRPr="001773F6" w:rsidRDefault="007864B9" w:rsidP="001773F6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B230DD" w:rsidRPr="001773F6" w:rsidRDefault="00B230DD" w:rsidP="001773F6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1773F6" w:rsidRPr="001773F6" w:rsidRDefault="001773F6" w:rsidP="001773F6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D56FF5" w:rsidRPr="001773F6" w:rsidRDefault="00E92BB2" w:rsidP="001773F6">
      <w:pPr>
        <w:pStyle w:val="a6"/>
        <w:rPr>
          <w:rFonts w:ascii="Times New Roman" w:hAnsi="Times New Roman" w:cs="Times New Roman"/>
          <w:sz w:val="28"/>
          <w:szCs w:val="28"/>
        </w:rPr>
      </w:pPr>
      <w:r w:rsidRPr="001773F6"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  <w:r w:rsidR="002F3EA5" w:rsidRPr="001773F6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4C41B0" w:rsidRPr="001773F6">
        <w:rPr>
          <w:rFonts w:ascii="Times New Roman" w:hAnsi="Times New Roman" w:cs="Times New Roman"/>
          <w:sz w:val="28"/>
          <w:szCs w:val="28"/>
        </w:rPr>
        <w:t xml:space="preserve">Н.М.Василенко </w:t>
      </w:r>
    </w:p>
    <w:sectPr w:rsidR="00D56FF5" w:rsidRPr="001773F6" w:rsidSect="001773F6">
      <w:pgSz w:w="11906" w:h="16838"/>
      <w:pgMar w:top="709" w:right="851" w:bottom="851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942F41"/>
    <w:multiLevelType w:val="hybridMultilevel"/>
    <w:tmpl w:val="03DA41D2"/>
    <w:lvl w:ilvl="0" w:tplc="F894D7D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F6121"/>
    <w:rsid w:val="00062985"/>
    <w:rsid w:val="00063F23"/>
    <w:rsid w:val="00070251"/>
    <w:rsid w:val="000A33B1"/>
    <w:rsid w:val="001200FB"/>
    <w:rsid w:val="0012378A"/>
    <w:rsid w:val="00126AE4"/>
    <w:rsid w:val="001773F6"/>
    <w:rsid w:val="001D399D"/>
    <w:rsid w:val="001D4F8A"/>
    <w:rsid w:val="001F676B"/>
    <w:rsid w:val="00201E24"/>
    <w:rsid w:val="00206789"/>
    <w:rsid w:val="00285CCD"/>
    <w:rsid w:val="002E1667"/>
    <w:rsid w:val="002E7829"/>
    <w:rsid w:val="002F3EA5"/>
    <w:rsid w:val="003007EC"/>
    <w:rsid w:val="00322B99"/>
    <w:rsid w:val="00350765"/>
    <w:rsid w:val="00383A03"/>
    <w:rsid w:val="003F6121"/>
    <w:rsid w:val="003F66BD"/>
    <w:rsid w:val="0042631C"/>
    <w:rsid w:val="00434B7A"/>
    <w:rsid w:val="00437FDF"/>
    <w:rsid w:val="004849E0"/>
    <w:rsid w:val="004C41B0"/>
    <w:rsid w:val="004E034D"/>
    <w:rsid w:val="005260CB"/>
    <w:rsid w:val="005513BE"/>
    <w:rsid w:val="00557861"/>
    <w:rsid w:val="00572723"/>
    <w:rsid w:val="005748FA"/>
    <w:rsid w:val="005A1B74"/>
    <w:rsid w:val="00605D1C"/>
    <w:rsid w:val="0069466F"/>
    <w:rsid w:val="006C123C"/>
    <w:rsid w:val="006E0C0A"/>
    <w:rsid w:val="006E3659"/>
    <w:rsid w:val="006E703E"/>
    <w:rsid w:val="007170A2"/>
    <w:rsid w:val="00744918"/>
    <w:rsid w:val="00775E8D"/>
    <w:rsid w:val="007864B9"/>
    <w:rsid w:val="007F774B"/>
    <w:rsid w:val="00813F80"/>
    <w:rsid w:val="00816ACA"/>
    <w:rsid w:val="00836F25"/>
    <w:rsid w:val="00847B1E"/>
    <w:rsid w:val="008A1277"/>
    <w:rsid w:val="008C22B5"/>
    <w:rsid w:val="008D4280"/>
    <w:rsid w:val="008D435B"/>
    <w:rsid w:val="009148C0"/>
    <w:rsid w:val="009452B1"/>
    <w:rsid w:val="00966E49"/>
    <w:rsid w:val="009C19C2"/>
    <w:rsid w:val="009F0D41"/>
    <w:rsid w:val="009F1F23"/>
    <w:rsid w:val="00A05E27"/>
    <w:rsid w:val="00A134C0"/>
    <w:rsid w:val="00A16249"/>
    <w:rsid w:val="00A30069"/>
    <w:rsid w:val="00AB3365"/>
    <w:rsid w:val="00AC20A2"/>
    <w:rsid w:val="00AC21C8"/>
    <w:rsid w:val="00AF083F"/>
    <w:rsid w:val="00B230DD"/>
    <w:rsid w:val="00B26B19"/>
    <w:rsid w:val="00B26DA3"/>
    <w:rsid w:val="00B65217"/>
    <w:rsid w:val="00B727CF"/>
    <w:rsid w:val="00BC1C48"/>
    <w:rsid w:val="00BC4364"/>
    <w:rsid w:val="00C07572"/>
    <w:rsid w:val="00C16458"/>
    <w:rsid w:val="00C221E3"/>
    <w:rsid w:val="00C27A51"/>
    <w:rsid w:val="00C32C0A"/>
    <w:rsid w:val="00C40732"/>
    <w:rsid w:val="00CE4FB9"/>
    <w:rsid w:val="00D22B33"/>
    <w:rsid w:val="00D27DD5"/>
    <w:rsid w:val="00D31BC2"/>
    <w:rsid w:val="00D56FF5"/>
    <w:rsid w:val="00D94B32"/>
    <w:rsid w:val="00DF1182"/>
    <w:rsid w:val="00E04291"/>
    <w:rsid w:val="00E13ECB"/>
    <w:rsid w:val="00E44462"/>
    <w:rsid w:val="00E92BB2"/>
    <w:rsid w:val="00E95251"/>
    <w:rsid w:val="00EB0F95"/>
    <w:rsid w:val="00EB79E9"/>
    <w:rsid w:val="00EF56E3"/>
    <w:rsid w:val="00F0288B"/>
    <w:rsid w:val="00F1131F"/>
    <w:rsid w:val="00F65B60"/>
    <w:rsid w:val="00F95600"/>
    <w:rsid w:val="00FA0882"/>
    <w:rsid w:val="00FB1742"/>
    <w:rsid w:val="00FE4500"/>
    <w:rsid w:val="00FF0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7DEF51A6"/>
  <w15:docId w15:val="{61D5C429-3D8A-4DD1-8624-AB08F3281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F61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F612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3F66B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F3E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3EA5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1773F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BEC4B28F04A1656B8CB1030BA2B794CD1F6F894D3ED1EDABDC98642FCs6b4J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BEC4B28F04A1656B8CB113EAF2B794CD1F7F899DAE21EDABDC98642FC6418CCD9BBFE58s0b7J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BEC4B28F04A1656B8CB113EAF2B794CD1F7F999DCED1EDABDC98642FCs6b4J" TargetMode="External"/><Relationship Id="rId11" Type="http://schemas.openxmlformats.org/officeDocument/2006/relationships/hyperlink" Target="consultantplus://offline/ref=3BEC4B28F04A1656B8CB1030BA2B794CD1F3FB95DDED1EDABDC98642FCs6b4J" TargetMode="External"/><Relationship Id="rId5" Type="http://schemas.openxmlformats.org/officeDocument/2006/relationships/image" Target="media/image1.jpeg"/><Relationship Id="rId10" Type="http://schemas.openxmlformats.org/officeDocument/2006/relationships/hyperlink" Target="consultantplus://offline/ref=37651A530B4C1B92888E0C3AA78313899B6499CB3550ACFB19639080DC7469C897C63A817DB2pAf0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43F1DB9A88E212077469119E0CB92A061322B1390FA8B738DA25FE9CC7C9C1A2DEC8D34575FM2f1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3</Pages>
  <Words>1040</Words>
  <Characters>5934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финансов Челябинской области</Company>
  <LinksUpToDate>false</LinksUpToDate>
  <CharactersWithSpaces>6961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pekler.m.yu</dc:creator>
  <cp:lastModifiedBy>VIP`s</cp:lastModifiedBy>
  <cp:revision>23</cp:revision>
  <cp:lastPrinted>2023-04-13T11:08:00Z</cp:lastPrinted>
  <dcterms:created xsi:type="dcterms:W3CDTF">2015-10-29T03:28:00Z</dcterms:created>
  <dcterms:modified xsi:type="dcterms:W3CDTF">2023-04-13T11:08:00Z</dcterms:modified>
</cp:coreProperties>
</file>